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8B2BB" w14:textId="2C77247D" w:rsidR="006C3E6E" w:rsidRDefault="006C3E6E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14:paraId="71BFA0B4" w14:textId="5B025407" w:rsidR="006C3E6E" w:rsidRDefault="006C3E6E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4A7ACEDE" w14:textId="58C7DBE7" w:rsidR="006C3E6E" w:rsidRDefault="006C3E6E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155BD08B" w14:textId="42A6259C" w:rsidR="006C3E6E" w:rsidRDefault="006C3E6E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Абинский район</w:t>
      </w:r>
    </w:p>
    <w:p w14:paraId="7AFDA4EA" w14:textId="2CE5BB13" w:rsidR="006C3E6E" w:rsidRDefault="006C3E6E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от_______________ №____</w:t>
      </w:r>
    </w:p>
    <w:p w14:paraId="43FE6225" w14:textId="77777777" w:rsidR="006C3E6E" w:rsidRDefault="006C3E6E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</w:p>
    <w:p w14:paraId="5B3C2579" w14:textId="7B03D49E" w:rsidR="00A87997" w:rsidRDefault="006C3E6E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87997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14:paraId="2D7676D7" w14:textId="77777777" w:rsidR="00A87997" w:rsidRDefault="00A87997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</w:p>
    <w:p w14:paraId="34B9CE74" w14:textId="77777777" w:rsidR="00DB3DCC" w:rsidRPr="00AE7D19" w:rsidRDefault="00DB3DCC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  <w:r w:rsidRPr="00EE31A3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14:paraId="57320265" w14:textId="77777777" w:rsidR="00DB3DCC" w:rsidRDefault="00DB3DCC" w:rsidP="00DB3DCC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AE7D19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r w:rsidR="00361E62" w:rsidRPr="00AE7D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7D19">
        <w:rPr>
          <w:rFonts w:ascii="Times New Roman" w:eastAsia="Calibri" w:hAnsi="Times New Roman" w:cs="Times New Roman"/>
          <w:sz w:val="28"/>
          <w:szCs w:val="28"/>
        </w:rPr>
        <w:t>а</w:t>
      </w:r>
      <w:r w:rsidR="00361E62" w:rsidRPr="00AE7D19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14:paraId="3492B6C2" w14:textId="77777777" w:rsidR="00361E62" w:rsidRDefault="00DB3DCC" w:rsidP="00DB3D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муниципального образования</w:t>
      </w:r>
    </w:p>
    <w:p w14:paraId="7B79F0B0" w14:textId="77777777" w:rsidR="00DB3DCC" w:rsidRDefault="00DB3DCC" w:rsidP="00DB3DCC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Абинский район</w:t>
      </w:r>
    </w:p>
    <w:p w14:paraId="10138355" w14:textId="521E92E7" w:rsidR="00DA7B89" w:rsidRDefault="006C3E6E" w:rsidP="00DB3DCC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A7B89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19.04.2021</w:t>
      </w:r>
      <w:r w:rsidR="00DA7B89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545</w:t>
      </w:r>
    </w:p>
    <w:p w14:paraId="759B74D2" w14:textId="3F751FCD" w:rsidR="006C3E6E" w:rsidRDefault="006C3E6E" w:rsidP="00DB3DCC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 редакции постановления</w:t>
      </w:r>
    </w:p>
    <w:p w14:paraId="0B51C654" w14:textId="5AAABEA6" w:rsidR="006C3E6E" w:rsidRDefault="006C3E6E" w:rsidP="00DB3DCC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</w:t>
      </w:r>
    </w:p>
    <w:p w14:paraId="5B4B5059" w14:textId="1344CB45" w:rsidR="006C3E6E" w:rsidRDefault="006C3E6E" w:rsidP="00DB3DCC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образования Абинский район)</w:t>
      </w:r>
    </w:p>
    <w:p w14:paraId="24E50999" w14:textId="3ED0204E" w:rsidR="006C3E6E" w:rsidRPr="00361E62" w:rsidRDefault="006C3E6E" w:rsidP="00DB3DCC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от____________ №_____)</w:t>
      </w:r>
    </w:p>
    <w:p w14:paraId="57A1FCDD" w14:textId="77777777" w:rsidR="00361E62" w:rsidRDefault="00361E62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</w:p>
    <w:p w14:paraId="7C6E91D5" w14:textId="77777777" w:rsidR="00EE31A3" w:rsidRPr="00361E62" w:rsidRDefault="00EE31A3" w:rsidP="00361E62">
      <w:pPr>
        <w:spacing w:after="0" w:line="240" w:lineRule="auto"/>
        <w:ind w:left="5664" w:hanging="419"/>
        <w:rPr>
          <w:rFonts w:ascii="Times New Roman" w:eastAsia="Calibri" w:hAnsi="Times New Roman" w:cs="Times New Roman"/>
          <w:sz w:val="28"/>
          <w:szCs w:val="28"/>
        </w:rPr>
      </w:pPr>
    </w:p>
    <w:p w14:paraId="38DD99A2" w14:textId="77777777" w:rsidR="00361E62" w:rsidRPr="00AD2391" w:rsidRDefault="00361E62" w:rsidP="00DB3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2391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A87997" w:rsidRPr="00AD2391">
        <w:rPr>
          <w:rFonts w:ascii="Times New Roman" w:eastAsia="Calibri" w:hAnsi="Times New Roman" w:cs="Times New Roman"/>
          <w:b/>
          <w:sz w:val="28"/>
          <w:szCs w:val="28"/>
        </w:rPr>
        <w:t>ОРЯДОК</w:t>
      </w:r>
    </w:p>
    <w:p w14:paraId="285B9C11" w14:textId="77777777" w:rsidR="00DB3DCC" w:rsidRPr="00AD2391" w:rsidRDefault="00DB3DCC" w:rsidP="00DB3DCC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2391">
        <w:rPr>
          <w:rFonts w:ascii="Times New Roman" w:eastAsia="Calibri" w:hAnsi="Times New Roman" w:cs="Times New Roman"/>
          <w:b/>
          <w:sz w:val="28"/>
          <w:szCs w:val="28"/>
        </w:rPr>
        <w:t>определения объема и условия предоставления муниципальным бюджетным и автономным учреждениям муниципального образования Абинский район субсидий на иные цели</w:t>
      </w:r>
    </w:p>
    <w:p w14:paraId="5D7F0533" w14:textId="77777777" w:rsidR="00DB3DCC" w:rsidRDefault="00DB3DCC" w:rsidP="00DB3DCC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F76B3D" w14:textId="77777777" w:rsidR="00361E62" w:rsidRPr="00361E62" w:rsidRDefault="00DB3DCC" w:rsidP="00DB3DCC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DB3D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Общие положения</w:t>
      </w:r>
    </w:p>
    <w:p w14:paraId="6AD9EAB5" w14:textId="77777777" w:rsidR="00361E62" w:rsidRPr="00361E62" w:rsidRDefault="00361E62" w:rsidP="00361E62">
      <w:pPr>
        <w:spacing w:after="0" w:line="240" w:lineRule="auto"/>
        <w:ind w:left="142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50E2328" w14:textId="6B3C8DF7" w:rsidR="00361E62" w:rsidRPr="00361E62" w:rsidRDefault="00534ADB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</w:t>
      </w:r>
      <w:r w:rsidR="00B81B7F" w:rsidRPr="00B81B7F">
        <w:rPr>
          <w:rFonts w:ascii="Times New Roman" w:eastAsia="Calibri" w:hAnsi="Times New Roman" w:cs="Times New Roman"/>
          <w:sz w:val="28"/>
          <w:szCs w:val="28"/>
        </w:rPr>
        <w:t>.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6472">
        <w:rPr>
          <w:rFonts w:ascii="Times New Roman" w:eastAsia="Calibri" w:hAnsi="Times New Roman" w:cs="Times New Roman"/>
          <w:sz w:val="28"/>
          <w:szCs w:val="28"/>
        </w:rPr>
        <w:t xml:space="preserve">Настоящий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 xml:space="preserve">Порядок </w:t>
      </w:r>
      <w:r w:rsidR="00DB3DCC" w:rsidRPr="00DB3DCC">
        <w:rPr>
          <w:rFonts w:ascii="Times New Roman" w:eastAsia="Calibri" w:hAnsi="Times New Roman" w:cs="Times New Roman"/>
          <w:sz w:val="28"/>
          <w:szCs w:val="28"/>
        </w:rPr>
        <w:t xml:space="preserve">определения объема и условия предоставления муниципальным бюджетным и автономным учреждениям муниципального образования Абинский район субсидий на иные цели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 xml:space="preserve">(далее - Порядок) определяет правила определения объема и условия предоставления муниципальным бюджетным и автономным учреждениям </w:t>
      </w:r>
      <w:r w:rsidR="00DB3DCC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Абинский район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 xml:space="preserve"> (далее - учреждения) субсидии из бюджета муниципального образования </w:t>
      </w:r>
      <w:r w:rsidR="00DB3DCC" w:rsidRPr="00DB3DCC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Абинский район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на иные цели (далее - субсидия).</w:t>
      </w:r>
    </w:p>
    <w:p w14:paraId="4A6783AE" w14:textId="0D1F1C6B" w:rsidR="00361E62" w:rsidRPr="00361E62" w:rsidRDefault="00534ADB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</w:t>
      </w:r>
      <w:r w:rsidR="00B81B7F" w:rsidRPr="00B81B7F">
        <w:rPr>
          <w:rFonts w:ascii="Times New Roman" w:eastAsia="Calibri" w:hAnsi="Times New Roman" w:cs="Times New Roman"/>
          <w:sz w:val="28"/>
          <w:szCs w:val="28"/>
        </w:rPr>
        <w:t>.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 xml:space="preserve"> Иными целями, на которые могут предоставляться субсидии учреждениям, являются:</w:t>
      </w:r>
    </w:p>
    <w:p w14:paraId="0033955D" w14:textId="728D4EA0" w:rsidR="00361E62" w:rsidRPr="00361E62" w:rsidRDefault="00534ADB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расходы на проведение капитального ремонта</w:t>
      </w:r>
      <w:r w:rsidR="00D658C1">
        <w:rPr>
          <w:rFonts w:ascii="Times New Roman" w:eastAsia="Calibri" w:hAnsi="Times New Roman" w:cs="Times New Roman"/>
          <w:sz w:val="28"/>
          <w:szCs w:val="28"/>
        </w:rPr>
        <w:t xml:space="preserve"> объектов недвижимого имущества, в том числе реставрации, за исключение</w:t>
      </w:r>
      <w:r w:rsidR="009B0427">
        <w:rPr>
          <w:rFonts w:ascii="Times New Roman" w:eastAsia="Calibri" w:hAnsi="Times New Roman" w:cs="Times New Roman"/>
          <w:sz w:val="28"/>
          <w:szCs w:val="28"/>
        </w:rPr>
        <w:t>м</w:t>
      </w:r>
      <w:r w:rsidR="00D658C1">
        <w:rPr>
          <w:rFonts w:ascii="Times New Roman" w:eastAsia="Calibri" w:hAnsi="Times New Roman" w:cs="Times New Roman"/>
          <w:sz w:val="28"/>
          <w:szCs w:val="28"/>
        </w:rPr>
        <w:t xml:space="preserve"> реконструкции с элементами реставрации и технического перевооружения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5F5BA85" w14:textId="6A2C7843" w:rsidR="00361E62" w:rsidRDefault="00534ADB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расходы на приобретение основных средств</w:t>
      </w:r>
      <w:r w:rsidR="008C6E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0427">
        <w:rPr>
          <w:rFonts w:ascii="Times New Roman" w:eastAsia="Calibri" w:hAnsi="Times New Roman" w:cs="Times New Roman"/>
          <w:sz w:val="28"/>
          <w:szCs w:val="28"/>
        </w:rPr>
        <w:t>(</w:t>
      </w:r>
      <w:r w:rsidR="008C6ED3">
        <w:rPr>
          <w:rFonts w:ascii="Times New Roman" w:eastAsia="Calibri" w:hAnsi="Times New Roman" w:cs="Times New Roman"/>
          <w:sz w:val="28"/>
          <w:szCs w:val="28"/>
        </w:rPr>
        <w:t>за исключением объектов недвижимо</w:t>
      </w:r>
      <w:r w:rsidR="001C56C0">
        <w:rPr>
          <w:rFonts w:ascii="Times New Roman" w:eastAsia="Calibri" w:hAnsi="Times New Roman" w:cs="Times New Roman"/>
          <w:sz w:val="28"/>
          <w:szCs w:val="28"/>
        </w:rPr>
        <w:t>го имущества</w:t>
      </w:r>
      <w:r w:rsidR="009B0427">
        <w:rPr>
          <w:rFonts w:ascii="Times New Roman" w:eastAsia="Calibri" w:hAnsi="Times New Roman" w:cs="Times New Roman"/>
          <w:sz w:val="28"/>
          <w:szCs w:val="28"/>
        </w:rPr>
        <w:t>)</w:t>
      </w:r>
      <w:bookmarkStart w:id="0" w:name="_GoBack"/>
      <w:bookmarkEnd w:id="0"/>
      <w:r w:rsidR="00361E62" w:rsidRPr="00361E62">
        <w:rPr>
          <w:rFonts w:ascii="Times New Roman" w:eastAsia="Calibri" w:hAnsi="Times New Roman" w:cs="Times New Roman"/>
          <w:sz w:val="28"/>
          <w:szCs w:val="28"/>
        </w:rPr>
        <w:t xml:space="preserve">, балансовая стоимость которых превышает 100 тыс. рублей </w:t>
      </w:r>
      <w:r w:rsidR="00DB3DCC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не</w:t>
      </w:r>
      <w:r w:rsidR="00DB3D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учитываемые в нормативных затратах на оказание муниципальных услуг (выполнение работ);</w:t>
      </w:r>
    </w:p>
    <w:p w14:paraId="4F0160D3" w14:textId="56E9C429" w:rsidR="005B6472" w:rsidRPr="00361E62" w:rsidRDefault="005B647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B6472">
        <w:rPr>
          <w:rFonts w:ascii="Times New Roman" w:eastAsia="Calibri" w:hAnsi="Times New Roman" w:cs="Times New Roman"/>
          <w:sz w:val="28"/>
          <w:szCs w:val="28"/>
        </w:rPr>
        <w:t xml:space="preserve">) расходы </w:t>
      </w:r>
      <w:r w:rsidR="00D658C1">
        <w:rPr>
          <w:rFonts w:ascii="Times New Roman" w:eastAsia="Calibri" w:hAnsi="Times New Roman" w:cs="Times New Roman"/>
          <w:sz w:val="28"/>
          <w:szCs w:val="28"/>
        </w:rPr>
        <w:t>на</w:t>
      </w:r>
      <w:r w:rsidRPr="005B6472">
        <w:rPr>
          <w:rFonts w:ascii="Times New Roman" w:eastAsia="Calibri" w:hAnsi="Times New Roman" w:cs="Times New Roman"/>
          <w:sz w:val="28"/>
          <w:szCs w:val="28"/>
        </w:rPr>
        <w:t xml:space="preserve"> осуществлени</w:t>
      </w:r>
      <w:r w:rsidR="00D658C1">
        <w:rPr>
          <w:rFonts w:ascii="Times New Roman" w:eastAsia="Calibri" w:hAnsi="Times New Roman" w:cs="Times New Roman"/>
          <w:sz w:val="28"/>
          <w:szCs w:val="28"/>
        </w:rPr>
        <w:t>е</w:t>
      </w:r>
      <w:r w:rsidRPr="005B6472">
        <w:rPr>
          <w:rFonts w:ascii="Times New Roman" w:eastAsia="Calibri" w:hAnsi="Times New Roman" w:cs="Times New Roman"/>
          <w:sz w:val="28"/>
          <w:szCs w:val="28"/>
        </w:rPr>
        <w:t xml:space="preserve"> мероприятий</w:t>
      </w:r>
      <w:r w:rsidR="00D658C1">
        <w:rPr>
          <w:rFonts w:ascii="Times New Roman" w:eastAsia="Calibri" w:hAnsi="Times New Roman" w:cs="Times New Roman"/>
          <w:sz w:val="28"/>
          <w:szCs w:val="28"/>
        </w:rPr>
        <w:t xml:space="preserve">, проведение работ по предотвращению, ликвидации чрезвычайных ситуаций, в том числе в </w:t>
      </w:r>
      <w:r w:rsidR="00D658C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результате аварии, опасного природного явления, катастрофы, стихийного или иного бедствия на территории </w:t>
      </w:r>
      <w:r w:rsidR="00D658C1" w:rsidRPr="00D658C1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Абинский район</w:t>
      </w:r>
      <w:r w:rsidRPr="005B647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5F169D1" w14:textId="0572BCBE" w:rsidR="00E72D42" w:rsidRDefault="005B647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534AD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расходы на</w:t>
      </w:r>
      <w:r w:rsidR="00D658C1">
        <w:rPr>
          <w:rFonts w:ascii="Times New Roman" w:eastAsia="Calibri" w:hAnsi="Times New Roman" w:cs="Times New Roman"/>
          <w:sz w:val="28"/>
          <w:szCs w:val="28"/>
        </w:rPr>
        <w:t xml:space="preserve"> проведение восстановительных работ в случае наступления аварийной (чрезвычайной) ситуации, в том числе в результате</w:t>
      </w:r>
      <w:r w:rsidR="00E72D42">
        <w:rPr>
          <w:rFonts w:ascii="Times New Roman" w:eastAsia="Calibri" w:hAnsi="Times New Roman" w:cs="Times New Roman"/>
          <w:sz w:val="28"/>
          <w:szCs w:val="28"/>
        </w:rPr>
        <w:t xml:space="preserve"> аварии, </w:t>
      </w:r>
      <w:r w:rsidR="00D658C1" w:rsidRPr="00D658C1">
        <w:rPr>
          <w:rFonts w:ascii="Times New Roman" w:eastAsia="Calibri" w:hAnsi="Times New Roman" w:cs="Times New Roman"/>
          <w:sz w:val="28"/>
          <w:szCs w:val="28"/>
        </w:rPr>
        <w:t>опасного природного явления, катастрофы, стихийного или иного бедствия на территории муниципального образования Абинский район;</w:t>
      </w:r>
    </w:p>
    <w:p w14:paraId="41EE95B8" w14:textId="6A703817" w:rsidR="00361E62" w:rsidRDefault="005B647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534AD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расходы на мероприятия, проводимые в рамках государственных и муниципальных программ, национальных, региональных проектов (программ), в случае если субсидии предоставляются в целях реализации соответствующего проекта (программы), и не</w:t>
      </w:r>
      <w:r w:rsidR="00DB3D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учитываемые в нормативных затратах на оказание муницип</w:t>
      </w:r>
      <w:r>
        <w:rPr>
          <w:rFonts w:ascii="Times New Roman" w:eastAsia="Calibri" w:hAnsi="Times New Roman" w:cs="Times New Roman"/>
          <w:sz w:val="28"/>
          <w:szCs w:val="28"/>
        </w:rPr>
        <w:t>альн</w:t>
      </w:r>
      <w:r w:rsidR="00E72D42">
        <w:rPr>
          <w:rFonts w:ascii="Times New Roman" w:eastAsia="Calibri" w:hAnsi="Times New Roman" w:cs="Times New Roman"/>
          <w:sz w:val="28"/>
          <w:szCs w:val="28"/>
        </w:rPr>
        <w:t>ых услуг (выполнение работ);</w:t>
      </w:r>
    </w:p>
    <w:p w14:paraId="33EB718F" w14:textId="344540B5" w:rsidR="00E72D42" w:rsidRPr="00361E62" w:rsidRDefault="00E72D4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расходы по оказанным услугам (выполненным работам), затраты на оказание (выполнение) которых не включены в расчет нормативных затрат на оказание муниципальной услуги (в расчет себестоимости на выполнение работ).</w:t>
      </w:r>
    </w:p>
    <w:p w14:paraId="78F28B6F" w14:textId="2A6B7B07" w:rsidR="00361E62" w:rsidRPr="00361E62" w:rsidRDefault="0082261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</w:t>
      </w:r>
      <w:r w:rsidR="00B81B7F" w:rsidRPr="00B81B7F">
        <w:rPr>
          <w:rFonts w:ascii="Times New Roman" w:eastAsia="Calibri" w:hAnsi="Times New Roman" w:cs="Times New Roman"/>
          <w:sz w:val="28"/>
          <w:szCs w:val="28"/>
        </w:rPr>
        <w:t>.</w:t>
      </w:r>
      <w:r w:rsidR="00E72A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202D">
        <w:rPr>
          <w:rFonts w:ascii="Times New Roman" w:eastAsia="Calibri" w:hAnsi="Times New Roman" w:cs="Times New Roman"/>
          <w:sz w:val="28"/>
          <w:szCs w:val="28"/>
        </w:rPr>
        <w:t>Субсидии</w:t>
      </w:r>
      <w:r w:rsidR="00ED26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5A04" w:rsidRPr="00DF5A04">
        <w:rPr>
          <w:rFonts w:ascii="Times New Roman" w:eastAsia="Calibri" w:hAnsi="Times New Roman" w:cs="Times New Roman"/>
          <w:sz w:val="28"/>
          <w:szCs w:val="28"/>
        </w:rPr>
        <w:t xml:space="preserve">учреждениям </w:t>
      </w:r>
      <w:r w:rsidR="0080202D">
        <w:rPr>
          <w:rFonts w:ascii="Times New Roman" w:eastAsia="Calibri" w:hAnsi="Times New Roman" w:cs="Times New Roman"/>
          <w:sz w:val="28"/>
          <w:szCs w:val="28"/>
        </w:rPr>
        <w:t xml:space="preserve">предоставляются </w:t>
      </w:r>
      <w:r w:rsidR="0053151F" w:rsidRPr="0053151F">
        <w:rPr>
          <w:rFonts w:ascii="Times New Roman" w:hAnsi="Times New Roman" w:cs="Times New Roman"/>
          <w:sz w:val="28"/>
          <w:szCs w:val="28"/>
        </w:rPr>
        <w:t>отраслевым</w:t>
      </w:r>
      <w:r w:rsidR="0080202D">
        <w:rPr>
          <w:rFonts w:ascii="Times New Roman" w:hAnsi="Times New Roman" w:cs="Times New Roman"/>
          <w:sz w:val="28"/>
          <w:szCs w:val="28"/>
        </w:rPr>
        <w:t xml:space="preserve"> (функциональным) органом администрации муниципального образования Абинский район, осуществляющим отдельные функции и полномочия учредителя в отношении учреждений, до которых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(далее -  </w:t>
      </w:r>
      <w:r w:rsidR="0053151F" w:rsidRPr="0053151F">
        <w:rPr>
          <w:rFonts w:ascii="Times New Roman" w:hAnsi="Times New Roman" w:cs="Times New Roman"/>
          <w:sz w:val="28"/>
          <w:szCs w:val="28"/>
        </w:rPr>
        <w:t xml:space="preserve"> </w:t>
      </w:r>
      <w:r w:rsidR="00ED26E0">
        <w:rPr>
          <w:rFonts w:ascii="Times New Roman" w:hAnsi="Times New Roman" w:cs="Times New Roman"/>
          <w:sz w:val="28"/>
          <w:szCs w:val="28"/>
        </w:rPr>
        <w:t>г</w:t>
      </w:r>
      <w:r w:rsidR="0080202D">
        <w:rPr>
          <w:rFonts w:ascii="Times New Roman" w:eastAsia="Calibri" w:hAnsi="Times New Roman" w:cs="Times New Roman"/>
          <w:sz w:val="28"/>
          <w:szCs w:val="28"/>
        </w:rPr>
        <w:t>лавный</w:t>
      </w:r>
      <w:r w:rsidR="00ED26E0" w:rsidRPr="00ED26E0">
        <w:rPr>
          <w:rFonts w:ascii="Times New Roman" w:eastAsia="Calibri" w:hAnsi="Times New Roman" w:cs="Times New Roman"/>
          <w:sz w:val="28"/>
          <w:szCs w:val="28"/>
        </w:rPr>
        <w:t xml:space="preserve"> распорядител</w:t>
      </w:r>
      <w:r w:rsidR="0080202D">
        <w:rPr>
          <w:rFonts w:ascii="Times New Roman" w:eastAsia="Calibri" w:hAnsi="Times New Roman" w:cs="Times New Roman"/>
          <w:sz w:val="28"/>
          <w:szCs w:val="28"/>
        </w:rPr>
        <w:t>ь)</w:t>
      </w:r>
      <w:r w:rsidR="00ED26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61E62" w:rsidRPr="00AE7D19">
        <w:rPr>
          <w:rFonts w:ascii="Times New Roman" w:eastAsia="Calibri" w:hAnsi="Times New Roman" w:cs="Times New Roman"/>
          <w:sz w:val="28"/>
          <w:szCs w:val="28"/>
        </w:rPr>
        <w:t>Главным</w:t>
      </w:r>
      <w:r w:rsidR="005164EB" w:rsidRPr="00AE7D19">
        <w:rPr>
          <w:rFonts w:ascii="Times New Roman" w:eastAsia="Calibri" w:hAnsi="Times New Roman" w:cs="Times New Roman"/>
          <w:sz w:val="28"/>
          <w:szCs w:val="28"/>
        </w:rPr>
        <w:t>и распорядителя</w:t>
      </w:r>
      <w:r w:rsidR="00361E62" w:rsidRPr="00AE7D19">
        <w:rPr>
          <w:rFonts w:ascii="Times New Roman" w:eastAsia="Calibri" w:hAnsi="Times New Roman" w:cs="Times New Roman"/>
          <w:sz w:val="28"/>
          <w:szCs w:val="28"/>
        </w:rPr>
        <w:t>м</w:t>
      </w:r>
      <w:r w:rsidR="005164EB" w:rsidRPr="00AE7D19">
        <w:rPr>
          <w:rFonts w:ascii="Times New Roman" w:eastAsia="Calibri" w:hAnsi="Times New Roman" w:cs="Times New Roman"/>
          <w:sz w:val="28"/>
          <w:szCs w:val="28"/>
        </w:rPr>
        <w:t>и</w:t>
      </w:r>
      <w:r w:rsidR="00ED26E0" w:rsidRPr="00ED26E0">
        <w:t xml:space="preserve"> </w:t>
      </w:r>
      <w:r w:rsidR="00361E62" w:rsidRPr="00AE7D19">
        <w:rPr>
          <w:rFonts w:ascii="Times New Roman" w:eastAsia="Calibri" w:hAnsi="Times New Roman" w:cs="Times New Roman"/>
          <w:sz w:val="28"/>
          <w:szCs w:val="28"/>
        </w:rPr>
        <w:t xml:space="preserve">являются </w:t>
      </w:r>
      <w:r w:rsidR="00DA7B89" w:rsidRPr="00AE7D19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образования Абинский район</w:t>
      </w:r>
      <w:r w:rsidR="00361E62" w:rsidRPr="00AE7D19">
        <w:rPr>
          <w:rFonts w:ascii="Times New Roman" w:eastAsia="Calibri" w:hAnsi="Times New Roman" w:cs="Times New Roman"/>
          <w:sz w:val="28"/>
          <w:szCs w:val="28"/>
        </w:rPr>
        <w:t>,</w:t>
      </w:r>
      <w:r w:rsidR="00DA7B89" w:rsidRPr="00AE7D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17AC" w:rsidRPr="00AE7D19">
        <w:rPr>
          <w:rFonts w:ascii="Times New Roman" w:eastAsia="Calibri" w:hAnsi="Times New Roman" w:cs="Times New Roman"/>
          <w:sz w:val="28"/>
          <w:szCs w:val="28"/>
        </w:rPr>
        <w:t xml:space="preserve">управление образования </w:t>
      </w:r>
      <w:bookmarkStart w:id="1" w:name="_Hlk185597619"/>
      <w:r w:rsidR="006217AC" w:rsidRPr="00AE7D19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Абинский район</w:t>
      </w:r>
      <w:bookmarkEnd w:id="1"/>
      <w:r w:rsidR="005164EB" w:rsidRPr="00AE7D19">
        <w:rPr>
          <w:rFonts w:ascii="Times New Roman" w:eastAsia="Calibri" w:hAnsi="Times New Roman" w:cs="Times New Roman"/>
          <w:sz w:val="28"/>
          <w:szCs w:val="28"/>
        </w:rPr>
        <w:t>,</w:t>
      </w:r>
      <w:r w:rsidR="009866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64EB" w:rsidRPr="00AE7D19">
        <w:rPr>
          <w:rFonts w:ascii="Times New Roman" w:eastAsia="Calibri" w:hAnsi="Times New Roman" w:cs="Times New Roman"/>
          <w:sz w:val="28"/>
          <w:szCs w:val="28"/>
        </w:rPr>
        <w:t xml:space="preserve">управление жилищно – коммунального хозяйства, транспорта и связи администрации муниципального </w:t>
      </w:r>
      <w:r w:rsidR="00361E62" w:rsidRPr="00AE7D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64EB" w:rsidRPr="00AE7D19">
        <w:rPr>
          <w:rFonts w:ascii="Times New Roman" w:eastAsia="Calibri" w:hAnsi="Times New Roman" w:cs="Times New Roman"/>
          <w:sz w:val="28"/>
          <w:szCs w:val="28"/>
        </w:rPr>
        <w:t>образования Абинский район, отдел культуры администрации муниципального  образования Абинский район, отдел по физической культуре и спорту администрации муниципального  образования Абинский район</w:t>
      </w:r>
      <w:r w:rsidR="00DF5A04">
        <w:rPr>
          <w:rFonts w:ascii="Times New Roman" w:eastAsia="Calibri" w:hAnsi="Times New Roman" w:cs="Times New Roman"/>
          <w:sz w:val="28"/>
          <w:szCs w:val="28"/>
        </w:rPr>
        <w:t>.</w:t>
      </w:r>
      <w:r w:rsidR="005164EB" w:rsidRPr="00AE7D1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BDC1F22" w14:textId="77777777" w:rsidR="00361E62" w:rsidRPr="00361E62" w:rsidRDefault="00361E62" w:rsidP="00361E6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6A30DEE" w14:textId="77777777" w:rsidR="00361E62" w:rsidRPr="005164EB" w:rsidRDefault="00361E62" w:rsidP="005164EB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64EB">
        <w:rPr>
          <w:rFonts w:ascii="Times New Roman" w:eastAsia="Calibri" w:hAnsi="Times New Roman" w:cs="Times New Roman"/>
          <w:sz w:val="28"/>
          <w:szCs w:val="28"/>
        </w:rPr>
        <w:t>Условия и порядок предоставления субсидии</w:t>
      </w:r>
    </w:p>
    <w:p w14:paraId="254DB340" w14:textId="77777777" w:rsidR="00B81B7F" w:rsidRDefault="00B81B7F" w:rsidP="00B81B7F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ACBEA5" w14:textId="614C32D9" w:rsidR="001C321D" w:rsidRDefault="00822618" w:rsidP="00B81B7F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</w:t>
      </w:r>
      <w:r w:rsidR="00B81B7F" w:rsidRPr="00B81B7F">
        <w:rPr>
          <w:rFonts w:ascii="Times New Roman" w:eastAsia="Calibri" w:hAnsi="Times New Roman" w:cs="Times New Roman"/>
          <w:sz w:val="28"/>
          <w:szCs w:val="28"/>
        </w:rPr>
        <w:t>.</w:t>
      </w:r>
      <w:r w:rsidR="001C32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E62" w:rsidRPr="001C321D">
        <w:rPr>
          <w:rFonts w:ascii="Times New Roman" w:eastAsia="Calibri" w:hAnsi="Times New Roman" w:cs="Times New Roman"/>
          <w:sz w:val="28"/>
          <w:szCs w:val="28"/>
        </w:rPr>
        <w:t xml:space="preserve">Учреждение, заинтересованное в предоставлении субсидии, представляет главному распорядителю, осуществляющего в отношении него </w:t>
      </w:r>
      <w:r w:rsidR="001C321D">
        <w:rPr>
          <w:rFonts w:ascii="Times New Roman" w:eastAsia="Calibri" w:hAnsi="Times New Roman" w:cs="Times New Roman"/>
          <w:sz w:val="28"/>
          <w:szCs w:val="28"/>
        </w:rPr>
        <w:t xml:space="preserve">отдельные функции и полномочия </w:t>
      </w:r>
      <w:r w:rsidR="00361E62" w:rsidRPr="001C321D">
        <w:rPr>
          <w:rFonts w:ascii="Times New Roman" w:eastAsia="Calibri" w:hAnsi="Times New Roman" w:cs="Times New Roman"/>
          <w:sz w:val="28"/>
          <w:szCs w:val="28"/>
        </w:rPr>
        <w:t xml:space="preserve">учредителя, </w:t>
      </w:r>
      <w:r w:rsidR="00DF5A04">
        <w:rPr>
          <w:rFonts w:ascii="Times New Roman" w:eastAsia="Calibri" w:hAnsi="Times New Roman" w:cs="Times New Roman"/>
          <w:sz w:val="28"/>
          <w:szCs w:val="28"/>
        </w:rPr>
        <w:t>письмо с описью</w:t>
      </w:r>
      <w:r w:rsidR="00361E62" w:rsidRPr="001C321D">
        <w:rPr>
          <w:rFonts w:ascii="Times New Roman" w:eastAsia="Calibri" w:hAnsi="Times New Roman" w:cs="Times New Roman"/>
          <w:sz w:val="28"/>
          <w:szCs w:val="28"/>
        </w:rPr>
        <w:t xml:space="preserve"> представленных документов</w:t>
      </w:r>
      <w:r w:rsidR="001C321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1A634F" w14:textId="56BC4C3D" w:rsidR="00361E62" w:rsidRPr="00F10FCB" w:rsidRDefault="00EE31A3" w:rsidP="001C321D">
      <w:pPr>
        <w:pStyle w:val="a3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09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1B7F">
        <w:rPr>
          <w:rFonts w:ascii="Times New Roman" w:eastAsia="Calibri" w:hAnsi="Times New Roman" w:cs="Times New Roman"/>
          <w:sz w:val="28"/>
          <w:szCs w:val="28"/>
        </w:rPr>
        <w:tab/>
      </w:r>
      <w:r w:rsidR="00822618">
        <w:rPr>
          <w:rFonts w:ascii="Times New Roman" w:eastAsia="Calibri" w:hAnsi="Times New Roman" w:cs="Times New Roman"/>
          <w:sz w:val="28"/>
          <w:szCs w:val="28"/>
        </w:rPr>
        <w:t>2.2</w:t>
      </w:r>
      <w:r w:rsidR="00B81B7F" w:rsidRPr="00B81B7F">
        <w:rPr>
          <w:rFonts w:ascii="Times New Roman" w:eastAsia="Calibri" w:hAnsi="Times New Roman" w:cs="Times New Roman"/>
          <w:sz w:val="28"/>
          <w:szCs w:val="28"/>
        </w:rPr>
        <w:t>.</w:t>
      </w:r>
      <w:r w:rsidR="001C321D" w:rsidRPr="00F10FCB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361E62" w:rsidRPr="00F10FCB">
        <w:rPr>
          <w:rFonts w:ascii="Times New Roman" w:eastAsia="Calibri" w:hAnsi="Times New Roman" w:cs="Times New Roman"/>
          <w:sz w:val="28"/>
          <w:szCs w:val="28"/>
        </w:rPr>
        <w:t>ереч</w:t>
      </w:r>
      <w:r w:rsidR="001C321D" w:rsidRPr="00F10FCB">
        <w:rPr>
          <w:rFonts w:ascii="Times New Roman" w:eastAsia="Calibri" w:hAnsi="Times New Roman" w:cs="Times New Roman"/>
          <w:sz w:val="28"/>
          <w:szCs w:val="28"/>
        </w:rPr>
        <w:t>е</w:t>
      </w:r>
      <w:r w:rsidR="00361E62" w:rsidRPr="00F10FCB">
        <w:rPr>
          <w:rFonts w:ascii="Times New Roman" w:eastAsia="Calibri" w:hAnsi="Times New Roman" w:cs="Times New Roman"/>
          <w:sz w:val="28"/>
          <w:szCs w:val="28"/>
        </w:rPr>
        <w:t>н</w:t>
      </w:r>
      <w:r w:rsidR="001C321D" w:rsidRPr="00F10FCB">
        <w:rPr>
          <w:rFonts w:ascii="Times New Roman" w:eastAsia="Calibri" w:hAnsi="Times New Roman" w:cs="Times New Roman"/>
          <w:sz w:val="28"/>
          <w:szCs w:val="28"/>
        </w:rPr>
        <w:t>ь</w:t>
      </w:r>
      <w:r w:rsidR="00361E62" w:rsidRPr="00F10FCB">
        <w:rPr>
          <w:rFonts w:ascii="Times New Roman" w:eastAsia="Calibri" w:hAnsi="Times New Roman" w:cs="Times New Roman"/>
          <w:sz w:val="28"/>
          <w:szCs w:val="28"/>
        </w:rPr>
        <w:t xml:space="preserve"> документов, представляемых </w:t>
      </w:r>
      <w:r w:rsidR="001C321D" w:rsidRPr="00F10FCB">
        <w:rPr>
          <w:rFonts w:ascii="Times New Roman" w:eastAsia="Calibri" w:hAnsi="Times New Roman" w:cs="Times New Roman"/>
          <w:sz w:val="28"/>
          <w:szCs w:val="28"/>
        </w:rPr>
        <w:t xml:space="preserve">учреждением для </w:t>
      </w:r>
      <w:r w:rsidR="00361E62" w:rsidRPr="00F10FCB">
        <w:rPr>
          <w:rFonts w:ascii="Times New Roman" w:eastAsia="Calibri" w:hAnsi="Times New Roman" w:cs="Times New Roman"/>
          <w:sz w:val="28"/>
          <w:szCs w:val="28"/>
        </w:rPr>
        <w:t>получения субсидии</w:t>
      </w:r>
      <w:r w:rsidR="001C321D" w:rsidRPr="00F10FCB">
        <w:rPr>
          <w:rFonts w:ascii="Times New Roman" w:eastAsia="Calibri" w:hAnsi="Times New Roman" w:cs="Times New Roman"/>
          <w:sz w:val="28"/>
          <w:szCs w:val="28"/>
        </w:rPr>
        <w:t>, включает в себя:</w:t>
      </w:r>
    </w:p>
    <w:p w14:paraId="0B609D5A" w14:textId="60BC23CE" w:rsidR="005329F1" w:rsidRDefault="00DF5A04" w:rsidP="00B81B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="007609E7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5164EB" w:rsidRPr="00F10FCB">
        <w:rPr>
          <w:rFonts w:ascii="Times New Roman" w:eastAsia="Calibri" w:hAnsi="Times New Roman" w:cs="Times New Roman"/>
          <w:sz w:val="28"/>
          <w:szCs w:val="28"/>
        </w:rPr>
        <w:t xml:space="preserve">ояснительную записку, содержащую обоснование необходимости </w:t>
      </w:r>
      <w:r w:rsidR="009866F4">
        <w:rPr>
          <w:rFonts w:ascii="Times New Roman" w:eastAsia="Calibri" w:hAnsi="Times New Roman" w:cs="Times New Roman"/>
          <w:sz w:val="28"/>
          <w:szCs w:val="28"/>
        </w:rPr>
        <w:t>предоставления бюджетных средств на цели</w:t>
      </w:r>
      <w:r w:rsidR="005164EB" w:rsidRPr="00F10FCB">
        <w:rPr>
          <w:rFonts w:ascii="Times New Roman" w:eastAsia="Calibri" w:hAnsi="Times New Roman" w:cs="Times New Roman"/>
          <w:sz w:val="28"/>
          <w:szCs w:val="28"/>
        </w:rPr>
        <w:t>, установленные пунктом 1.2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64EB" w:rsidRPr="00F10FCB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включая расчет-обоснование суммы субсидии, необходимой для осуществления указанных расходов, в том числе предварительную смету на выполнение соответствующих работ</w:t>
      </w:r>
      <w:r w:rsidR="004D6244">
        <w:rPr>
          <w:rFonts w:ascii="Times New Roman" w:eastAsia="Calibri" w:hAnsi="Times New Roman" w:cs="Times New Roman"/>
          <w:sz w:val="28"/>
          <w:szCs w:val="28"/>
        </w:rPr>
        <w:t xml:space="preserve"> (оказание услуг)</w:t>
      </w:r>
      <w:r w:rsidR="005164EB" w:rsidRPr="00F10FCB">
        <w:rPr>
          <w:rFonts w:ascii="Times New Roman" w:eastAsia="Calibri" w:hAnsi="Times New Roman" w:cs="Times New Roman"/>
          <w:sz w:val="28"/>
          <w:szCs w:val="28"/>
        </w:rPr>
        <w:t>, проведение мероприятий, приобретение имущества</w:t>
      </w:r>
      <w:r w:rsidR="004D6244">
        <w:rPr>
          <w:rFonts w:ascii="Times New Roman" w:eastAsia="Calibri" w:hAnsi="Times New Roman" w:cs="Times New Roman"/>
          <w:sz w:val="28"/>
          <w:szCs w:val="28"/>
        </w:rPr>
        <w:t xml:space="preserve"> (за исключением </w:t>
      </w:r>
      <w:r w:rsidR="004D6244">
        <w:rPr>
          <w:rFonts w:ascii="Times New Roman" w:eastAsia="Calibri" w:hAnsi="Times New Roman" w:cs="Times New Roman"/>
          <w:sz w:val="28"/>
          <w:szCs w:val="28"/>
        </w:rPr>
        <w:lastRenderedPageBreak/>
        <w:t>недвижимого имущества)</w:t>
      </w:r>
      <w:r w:rsidR="004A3C3E">
        <w:rPr>
          <w:rFonts w:ascii="Times New Roman" w:eastAsia="Calibri" w:hAnsi="Times New Roman" w:cs="Times New Roman"/>
          <w:sz w:val="28"/>
          <w:szCs w:val="28"/>
        </w:rPr>
        <w:t>, а также</w:t>
      </w:r>
      <w:r w:rsidR="005164EB" w:rsidRPr="00F10FCB">
        <w:rPr>
          <w:rFonts w:ascii="Times New Roman" w:eastAsia="Calibri" w:hAnsi="Times New Roman" w:cs="Times New Roman"/>
          <w:sz w:val="28"/>
          <w:szCs w:val="28"/>
        </w:rPr>
        <w:t xml:space="preserve"> предложени</w:t>
      </w:r>
      <w:r w:rsidR="004A3C3E">
        <w:rPr>
          <w:rFonts w:ascii="Times New Roman" w:eastAsia="Calibri" w:hAnsi="Times New Roman" w:cs="Times New Roman"/>
          <w:sz w:val="28"/>
          <w:szCs w:val="28"/>
        </w:rPr>
        <w:t>я</w:t>
      </w:r>
      <w:r w:rsidR="005164EB" w:rsidRPr="00F10FCB">
        <w:rPr>
          <w:rFonts w:ascii="Times New Roman" w:eastAsia="Calibri" w:hAnsi="Times New Roman" w:cs="Times New Roman"/>
          <w:sz w:val="28"/>
          <w:szCs w:val="28"/>
        </w:rPr>
        <w:t xml:space="preserve"> поставщиков (подрядчиков</w:t>
      </w:r>
      <w:r w:rsidR="004D6244">
        <w:rPr>
          <w:rFonts w:ascii="Times New Roman" w:eastAsia="Calibri" w:hAnsi="Times New Roman" w:cs="Times New Roman"/>
          <w:sz w:val="28"/>
          <w:szCs w:val="28"/>
        </w:rPr>
        <w:t>, исполнителей</w:t>
      </w:r>
      <w:r w:rsidR="005164EB" w:rsidRPr="00F10FCB">
        <w:rPr>
          <w:rFonts w:ascii="Times New Roman" w:eastAsia="Calibri" w:hAnsi="Times New Roman" w:cs="Times New Roman"/>
          <w:sz w:val="28"/>
          <w:szCs w:val="28"/>
        </w:rPr>
        <w:t>), статистически</w:t>
      </w:r>
      <w:r w:rsidR="004A3C3E">
        <w:rPr>
          <w:rFonts w:ascii="Times New Roman" w:eastAsia="Calibri" w:hAnsi="Times New Roman" w:cs="Times New Roman"/>
          <w:sz w:val="28"/>
          <w:szCs w:val="28"/>
        </w:rPr>
        <w:t>е</w:t>
      </w:r>
      <w:r w:rsidR="0015497F">
        <w:rPr>
          <w:rFonts w:ascii="Times New Roman" w:eastAsia="Calibri" w:hAnsi="Times New Roman" w:cs="Times New Roman"/>
          <w:sz w:val="28"/>
          <w:szCs w:val="28"/>
        </w:rPr>
        <w:t xml:space="preserve"> данны</w:t>
      </w:r>
      <w:r w:rsidR="004A3C3E">
        <w:rPr>
          <w:rFonts w:ascii="Times New Roman" w:eastAsia="Calibri" w:hAnsi="Times New Roman" w:cs="Times New Roman"/>
          <w:sz w:val="28"/>
          <w:szCs w:val="28"/>
        </w:rPr>
        <w:t>е</w:t>
      </w:r>
      <w:r w:rsidR="00437BB1">
        <w:rPr>
          <w:rFonts w:ascii="Times New Roman" w:eastAsia="Calibri" w:hAnsi="Times New Roman" w:cs="Times New Roman"/>
          <w:sz w:val="28"/>
          <w:szCs w:val="28"/>
        </w:rPr>
        <w:t>,</w:t>
      </w:r>
      <w:r w:rsidR="0015497F">
        <w:rPr>
          <w:rFonts w:ascii="Times New Roman" w:eastAsia="Calibri" w:hAnsi="Times New Roman" w:cs="Times New Roman"/>
          <w:sz w:val="28"/>
          <w:szCs w:val="28"/>
        </w:rPr>
        <w:t xml:space="preserve"> и (или) иной информации</w:t>
      </w:r>
      <w:r w:rsidR="005164EB" w:rsidRPr="00F10FCB">
        <w:rPr>
          <w:rFonts w:ascii="Times New Roman" w:eastAsia="Calibri" w:hAnsi="Times New Roman" w:cs="Times New Roman"/>
          <w:sz w:val="28"/>
          <w:szCs w:val="28"/>
        </w:rPr>
        <w:t xml:space="preserve"> исходя и</w:t>
      </w:r>
      <w:r w:rsidR="007609E7">
        <w:rPr>
          <w:rFonts w:ascii="Times New Roman" w:eastAsia="Calibri" w:hAnsi="Times New Roman" w:cs="Times New Roman"/>
          <w:sz w:val="28"/>
          <w:szCs w:val="28"/>
        </w:rPr>
        <w:t>з целей предоставления субсидии</w:t>
      </w:r>
      <w:r w:rsidR="005329F1">
        <w:rPr>
          <w:rFonts w:ascii="Times New Roman" w:eastAsia="Calibri" w:hAnsi="Times New Roman" w:cs="Times New Roman"/>
          <w:sz w:val="28"/>
          <w:szCs w:val="28"/>
        </w:rPr>
        <w:t>. Расчет – обоснование формируется с учетом требований, установленных Порядком по формуле:</w:t>
      </w:r>
    </w:p>
    <w:p w14:paraId="14813C65" w14:textId="77777777" w:rsidR="005164EB" w:rsidRDefault="005164EB" w:rsidP="007609E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F6B919" w14:textId="77777777" w:rsidR="005329F1" w:rsidRDefault="005329F1" w:rsidP="005329F1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5329F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5329F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 *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5329F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5329F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2 *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5329F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2 + …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Pn</w:t>
      </w:r>
      <w:r w:rsidRPr="005329F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*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Sn</w:t>
      </w:r>
      <w:r w:rsidRPr="005329F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где</w:t>
      </w:r>
      <w:r w:rsidRPr="005329F1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</w:p>
    <w:p w14:paraId="6027B5B8" w14:textId="0135BC2C" w:rsidR="005329F1" w:rsidRDefault="00A569CC" w:rsidP="00B81B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A569C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размер субсидии;</w:t>
      </w:r>
    </w:p>
    <w:p w14:paraId="6E73322D" w14:textId="4C49D438" w:rsidR="00A569CC" w:rsidRDefault="00A569CC" w:rsidP="005329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B81B7F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A569C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…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количественное значение потребности на мероприятие (с 1-го по </w:t>
      </w:r>
      <w:r w:rsidR="0076523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-е) в текущем финансовом году;</w:t>
      </w:r>
    </w:p>
    <w:p w14:paraId="5458DC7C" w14:textId="475F53B7" w:rsidR="00A569CC" w:rsidRDefault="00A569CC" w:rsidP="005329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B81B7F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A569CC">
        <w:rPr>
          <w:rFonts w:ascii="Times New Roman" w:eastAsia="Calibri" w:hAnsi="Times New Roman" w:cs="Times New Roman"/>
          <w:sz w:val="28"/>
          <w:szCs w:val="28"/>
        </w:rPr>
        <w:t>1…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стоимость единицы потребности, предоставляемой на реализацию мероприятия (с</w:t>
      </w:r>
      <w:r w:rsidRPr="00A569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1-го по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A569C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A569CC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</w:rPr>
        <w:t>в текущем финансовом году, определяемой одним из следующих методов:</w:t>
      </w:r>
    </w:p>
    <w:p w14:paraId="700F6FDD" w14:textId="77777777" w:rsidR="00A569CC" w:rsidRDefault="006B673D" w:rsidP="007652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A569CC">
        <w:rPr>
          <w:rFonts w:ascii="Times New Roman" w:eastAsia="Calibri" w:hAnsi="Times New Roman" w:cs="Times New Roman"/>
          <w:sz w:val="28"/>
          <w:szCs w:val="28"/>
        </w:rPr>
        <w:t>методом анализа рыночных индикаторов;</w:t>
      </w:r>
    </w:p>
    <w:p w14:paraId="1B4363EE" w14:textId="77777777" w:rsidR="0090781E" w:rsidRDefault="006B673D" w:rsidP="007652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A569CC">
        <w:rPr>
          <w:rFonts w:ascii="Times New Roman" w:eastAsia="Calibri" w:hAnsi="Times New Roman" w:cs="Times New Roman"/>
          <w:sz w:val="28"/>
          <w:szCs w:val="28"/>
        </w:rPr>
        <w:t xml:space="preserve">методом </w:t>
      </w:r>
      <w:r w:rsidR="0090781E">
        <w:rPr>
          <w:rFonts w:ascii="Times New Roman" w:eastAsia="Calibri" w:hAnsi="Times New Roman" w:cs="Times New Roman"/>
          <w:sz w:val="28"/>
          <w:szCs w:val="28"/>
        </w:rPr>
        <w:t>сравнимой цены;</w:t>
      </w:r>
    </w:p>
    <w:p w14:paraId="035D51A5" w14:textId="77777777" w:rsidR="005329F1" w:rsidRPr="00A569CC" w:rsidRDefault="006B673D" w:rsidP="007652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в) </w:t>
      </w:r>
      <w:r w:rsidR="0090781E">
        <w:rPr>
          <w:rFonts w:ascii="Times New Roman" w:eastAsia="Calibri" w:hAnsi="Times New Roman" w:cs="Times New Roman"/>
          <w:sz w:val="28"/>
          <w:szCs w:val="28"/>
        </w:rPr>
        <w:t>затратным методом;</w:t>
      </w:r>
    </w:p>
    <w:p w14:paraId="2E11D28D" w14:textId="491AE778" w:rsidR="007609E7" w:rsidRPr="00FA2B17" w:rsidRDefault="00DF5A04" w:rsidP="00B81B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 w:rsidR="00EE31A3" w:rsidRPr="00FA2B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09E7" w:rsidRPr="00FA2B17">
        <w:rPr>
          <w:rFonts w:ascii="Times New Roman" w:eastAsia="Calibri" w:hAnsi="Times New Roman" w:cs="Times New Roman"/>
          <w:sz w:val="28"/>
          <w:szCs w:val="28"/>
        </w:rPr>
        <w:t>п</w:t>
      </w:r>
      <w:r w:rsidR="005164EB" w:rsidRPr="00FA2B17">
        <w:rPr>
          <w:rFonts w:ascii="Times New Roman" w:eastAsia="Calibri" w:hAnsi="Times New Roman" w:cs="Times New Roman"/>
          <w:sz w:val="28"/>
          <w:szCs w:val="28"/>
        </w:rPr>
        <w:t>еречень объектов, подлежащих ремонту, акт обследования объектов и дефектную ведомость,</w:t>
      </w:r>
      <w:r w:rsidR="004D6244" w:rsidRPr="00FA2B17">
        <w:rPr>
          <w:rFonts w:ascii="Times New Roman" w:eastAsia="Calibri" w:hAnsi="Times New Roman" w:cs="Times New Roman"/>
          <w:sz w:val="28"/>
          <w:szCs w:val="28"/>
        </w:rPr>
        <w:t xml:space="preserve"> предварительную смету расходов</w:t>
      </w:r>
      <w:r w:rsidR="005164EB" w:rsidRPr="00FA2B17">
        <w:rPr>
          <w:rFonts w:ascii="Times New Roman" w:eastAsia="Calibri" w:hAnsi="Times New Roman" w:cs="Times New Roman"/>
          <w:sz w:val="28"/>
          <w:szCs w:val="28"/>
        </w:rPr>
        <w:t xml:space="preserve"> в случае, если целью предоставления субсидии является проведение ремонта (ре</w:t>
      </w:r>
      <w:r w:rsidR="00C525E5">
        <w:rPr>
          <w:rFonts w:ascii="Times New Roman" w:eastAsia="Calibri" w:hAnsi="Times New Roman" w:cs="Times New Roman"/>
          <w:sz w:val="28"/>
          <w:szCs w:val="28"/>
        </w:rPr>
        <w:t>ставрации</w:t>
      </w:r>
      <w:r w:rsidR="007609E7" w:rsidRPr="00FA2B17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7CC73A1E" w14:textId="77777777" w:rsidR="005164EB" w:rsidRPr="00FA2B17" w:rsidRDefault="00DF5A04" w:rsidP="00B81B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="00EE31A3" w:rsidRPr="00FA2B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0A92" w:rsidRPr="00FA2B17">
        <w:rPr>
          <w:rFonts w:ascii="Times New Roman" w:eastAsia="Calibri" w:hAnsi="Times New Roman" w:cs="Times New Roman"/>
          <w:sz w:val="28"/>
          <w:szCs w:val="28"/>
        </w:rPr>
        <w:t>программу</w:t>
      </w:r>
      <w:r w:rsidR="005164EB" w:rsidRPr="00FA2B17">
        <w:rPr>
          <w:rFonts w:ascii="Times New Roman" w:eastAsia="Calibri" w:hAnsi="Times New Roman" w:cs="Times New Roman"/>
          <w:sz w:val="28"/>
          <w:szCs w:val="28"/>
        </w:rPr>
        <w:t xml:space="preserve"> мероприятий, в случае, если целью предоставления субсидии является проведение мероприятий, в том числе кон</w:t>
      </w:r>
      <w:r w:rsidR="000D0A92" w:rsidRPr="00FA2B17">
        <w:rPr>
          <w:rFonts w:ascii="Times New Roman" w:eastAsia="Calibri" w:hAnsi="Times New Roman" w:cs="Times New Roman"/>
          <w:sz w:val="28"/>
          <w:szCs w:val="28"/>
        </w:rPr>
        <w:t>ференций, симпозиумов, выставок;</w:t>
      </w:r>
    </w:p>
    <w:p w14:paraId="020D9B5F" w14:textId="77777777" w:rsidR="005164EB" w:rsidRPr="005164EB" w:rsidRDefault="00DF5A04" w:rsidP="00DF5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r w:rsidR="000D0A92" w:rsidRPr="00FA2B17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F42D06" w:rsidRPr="00FA2B17">
        <w:rPr>
          <w:rFonts w:ascii="Times New Roman" w:eastAsia="Calibri" w:hAnsi="Times New Roman" w:cs="Times New Roman"/>
          <w:sz w:val="28"/>
          <w:szCs w:val="28"/>
        </w:rPr>
        <w:t>нформацию</w:t>
      </w:r>
      <w:r w:rsidR="005164EB" w:rsidRPr="00FA2B17">
        <w:rPr>
          <w:rFonts w:ascii="Times New Roman" w:eastAsia="Calibri" w:hAnsi="Times New Roman" w:cs="Times New Roman"/>
          <w:sz w:val="28"/>
          <w:szCs w:val="28"/>
        </w:rPr>
        <w:t xml:space="preserve"> о планируемом к приобретению имуществе, в случае, если целью предоставления субсидии</w:t>
      </w:r>
      <w:r w:rsidR="005164EB" w:rsidRPr="005164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0A92">
        <w:rPr>
          <w:rFonts w:ascii="Times New Roman" w:eastAsia="Calibri" w:hAnsi="Times New Roman" w:cs="Times New Roman"/>
          <w:sz w:val="28"/>
          <w:szCs w:val="28"/>
        </w:rPr>
        <w:t>является приобретение имущества;</w:t>
      </w:r>
    </w:p>
    <w:p w14:paraId="728EF4C5" w14:textId="093BE526" w:rsidR="0009595E" w:rsidRDefault="00DF5A04" w:rsidP="004C3A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</w:t>
      </w:r>
      <w:r w:rsidR="00997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D06">
        <w:rPr>
          <w:rFonts w:ascii="Times New Roman" w:eastAsia="Calibri" w:hAnsi="Times New Roman" w:cs="Times New Roman"/>
          <w:sz w:val="28"/>
          <w:szCs w:val="28"/>
        </w:rPr>
        <w:t>информацию</w:t>
      </w:r>
      <w:r w:rsidR="005164EB" w:rsidRPr="005164EB">
        <w:rPr>
          <w:rFonts w:ascii="Times New Roman" w:eastAsia="Calibri" w:hAnsi="Times New Roman" w:cs="Times New Roman"/>
          <w:sz w:val="28"/>
          <w:szCs w:val="28"/>
        </w:rPr>
        <w:t xml:space="preserve">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указанных выплат</w:t>
      </w:r>
      <w:r w:rsidR="004C3A7E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14:paraId="71512CB0" w14:textId="10C5AB76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2.</w:t>
      </w:r>
      <w:r w:rsidR="00F42D06">
        <w:rPr>
          <w:rFonts w:ascii="Times New Roman" w:eastAsia="Calibri" w:hAnsi="Times New Roman" w:cs="Times New Roman"/>
          <w:sz w:val="28"/>
          <w:szCs w:val="28"/>
        </w:rPr>
        <w:t>3</w:t>
      </w:r>
      <w:r w:rsidR="00B81B7F" w:rsidRPr="00B81B7F">
        <w:rPr>
          <w:rFonts w:ascii="Times New Roman" w:eastAsia="Calibri" w:hAnsi="Times New Roman" w:cs="Times New Roman"/>
          <w:sz w:val="28"/>
          <w:szCs w:val="28"/>
        </w:rPr>
        <w:t>.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Главный распорядитель в течение 5 (пяти) рабочих дней со дня получения документов, представленных в соответствии с пунктом 2.</w:t>
      </w:r>
      <w:r w:rsidR="00A77B4A">
        <w:rPr>
          <w:rFonts w:ascii="Times New Roman" w:eastAsia="Calibri" w:hAnsi="Times New Roman" w:cs="Times New Roman"/>
          <w:sz w:val="28"/>
          <w:szCs w:val="28"/>
        </w:rPr>
        <w:t>1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осуществляет проверку документов на предмет соответствия Перечню и требованиям, установленным пунктом 2.</w:t>
      </w:r>
      <w:r w:rsidR="00A77B4A">
        <w:rPr>
          <w:rFonts w:ascii="Times New Roman" w:eastAsia="Calibri" w:hAnsi="Times New Roman" w:cs="Times New Roman"/>
          <w:sz w:val="28"/>
          <w:szCs w:val="28"/>
        </w:rPr>
        <w:t>2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14:paraId="522C5758" w14:textId="77777777" w:rsidR="005D1582" w:rsidRDefault="005D1582" w:rsidP="005D15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несоответствия представленных учреждением документов требованиям, определенным в соответствии с пунктом 2.2 настоящего Порядка, или непредставление (представление не в полном объеме) указанных документов, а также </w:t>
      </w:r>
      <w:r w:rsidRPr="005D1582">
        <w:rPr>
          <w:rFonts w:ascii="Times New Roman" w:eastAsia="Calibri" w:hAnsi="Times New Roman" w:cs="Times New Roman"/>
          <w:sz w:val="28"/>
          <w:szCs w:val="28"/>
        </w:rPr>
        <w:t xml:space="preserve">в случае недостоверности информации, содержащейся в документах, представленных учреждением, главный распорядитель в течение 3 (трех) рабочих дней со дня окончания срока, указанного в абзаце первом настоящего пункта, </w:t>
      </w:r>
      <w:r>
        <w:rPr>
          <w:rFonts w:ascii="Times New Roman" w:eastAsia="Calibri" w:hAnsi="Times New Roman" w:cs="Times New Roman"/>
          <w:sz w:val="28"/>
          <w:szCs w:val="28"/>
        </w:rPr>
        <w:t>отказывает</w:t>
      </w:r>
      <w:r w:rsidRPr="005D1582">
        <w:rPr>
          <w:rFonts w:ascii="Times New Roman" w:eastAsia="Calibri" w:hAnsi="Times New Roman" w:cs="Times New Roman"/>
          <w:sz w:val="28"/>
          <w:szCs w:val="28"/>
        </w:rPr>
        <w:t xml:space="preserve"> учреждению, письменно уведомляя о причинах возврата документов. Учреждение вправе повторно направить документы после устранения причин возврата документов.</w:t>
      </w:r>
    </w:p>
    <w:p w14:paraId="0A1FAB1B" w14:textId="0A4F858B" w:rsidR="005657B6" w:rsidRPr="00327198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198">
        <w:rPr>
          <w:rFonts w:ascii="Times New Roman" w:eastAsia="Calibri" w:hAnsi="Times New Roman" w:cs="Times New Roman"/>
          <w:sz w:val="28"/>
          <w:szCs w:val="28"/>
        </w:rPr>
        <w:t>2.</w:t>
      </w:r>
      <w:r w:rsidR="009F3903" w:rsidRPr="00327198">
        <w:rPr>
          <w:rFonts w:ascii="Times New Roman" w:eastAsia="Calibri" w:hAnsi="Times New Roman" w:cs="Times New Roman"/>
          <w:sz w:val="28"/>
          <w:szCs w:val="28"/>
        </w:rPr>
        <w:t>4</w:t>
      </w:r>
      <w:r w:rsidR="00B81B7F" w:rsidRPr="00B81B7F">
        <w:rPr>
          <w:rFonts w:ascii="Times New Roman" w:eastAsia="Calibri" w:hAnsi="Times New Roman" w:cs="Times New Roman"/>
          <w:sz w:val="28"/>
          <w:szCs w:val="28"/>
        </w:rPr>
        <w:t>.</w:t>
      </w:r>
      <w:r w:rsidR="00A77B4A" w:rsidRPr="003271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При предоставлении учреждением полного комплекта документов и при соответствии представленных документов требованиям, установленным пунктом </w:t>
      </w:r>
      <w:r w:rsidR="00A77B4A" w:rsidRPr="00327198">
        <w:rPr>
          <w:rFonts w:ascii="Times New Roman" w:eastAsia="Calibri" w:hAnsi="Times New Roman" w:cs="Times New Roman"/>
          <w:sz w:val="28"/>
          <w:szCs w:val="28"/>
        </w:rPr>
        <w:t>2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.2 настоящего Порядка, главный распорядитель </w:t>
      </w:r>
      <w:r w:rsidR="005657B6" w:rsidRPr="00327198">
        <w:rPr>
          <w:rFonts w:ascii="Times New Roman" w:eastAsia="Calibri" w:hAnsi="Times New Roman" w:cs="Times New Roman"/>
          <w:sz w:val="28"/>
          <w:szCs w:val="28"/>
        </w:rPr>
        <w:t>направляет на имя главы муниципального образования Абинск</w:t>
      </w:r>
      <w:r w:rsidR="001223BC" w:rsidRPr="00327198">
        <w:rPr>
          <w:rFonts w:ascii="Times New Roman" w:eastAsia="Calibri" w:hAnsi="Times New Roman" w:cs="Times New Roman"/>
          <w:sz w:val="28"/>
          <w:szCs w:val="28"/>
        </w:rPr>
        <w:t>ий</w:t>
      </w:r>
      <w:r w:rsidR="005657B6" w:rsidRPr="00327198">
        <w:rPr>
          <w:rFonts w:ascii="Times New Roman" w:eastAsia="Calibri" w:hAnsi="Times New Roman" w:cs="Times New Roman"/>
          <w:sz w:val="28"/>
          <w:szCs w:val="28"/>
        </w:rPr>
        <w:t xml:space="preserve"> район письмо о выделении </w:t>
      </w:r>
      <w:r w:rsidR="005657B6" w:rsidRPr="0032719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средств из бюджета муниципального образования Абинский район на субсидии с обоснованием необходимости предоставления бюджетных средств на </w:t>
      </w:r>
      <w:r w:rsidR="005D1582">
        <w:rPr>
          <w:rFonts w:ascii="Times New Roman" w:eastAsia="Calibri" w:hAnsi="Times New Roman" w:cs="Times New Roman"/>
          <w:sz w:val="28"/>
          <w:szCs w:val="28"/>
        </w:rPr>
        <w:t>цели, установленные пунктом 1.2</w:t>
      </w:r>
      <w:r w:rsidR="005657B6" w:rsidRPr="00327198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 </w:t>
      </w:r>
    </w:p>
    <w:p w14:paraId="7BF3E001" w14:textId="77777777" w:rsidR="001223BC" w:rsidRPr="00327198" w:rsidRDefault="001223BC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Администрация муниципального образования Абинский район определяет размер субсидии учреждениям в соответствии с решением Совета муниципального образования Абинский район о бюджете муниципального образования Абинский район на </w:t>
      </w:r>
      <w:r w:rsidR="00121DD8" w:rsidRPr="00327198">
        <w:rPr>
          <w:rFonts w:ascii="Times New Roman" w:eastAsia="Calibri" w:hAnsi="Times New Roman" w:cs="Times New Roman"/>
          <w:sz w:val="28"/>
          <w:szCs w:val="28"/>
        </w:rPr>
        <w:t>текущий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 финансовый год и плановый период</w:t>
      </w:r>
      <w:r w:rsidR="00121DD8" w:rsidRPr="0032719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 муниципальными правовыми актами муниципального образования Абинский район.</w:t>
      </w:r>
    </w:p>
    <w:p w14:paraId="55E58537" w14:textId="77777777" w:rsidR="00361E62" w:rsidRPr="00327198" w:rsidRDefault="00C97DAA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Главный распорядитель на основании доведенных </w:t>
      </w:r>
      <w:r w:rsidR="00521248" w:rsidRPr="00327198">
        <w:rPr>
          <w:rFonts w:ascii="Times New Roman" w:eastAsia="Calibri" w:hAnsi="Times New Roman" w:cs="Times New Roman"/>
          <w:sz w:val="28"/>
          <w:szCs w:val="28"/>
        </w:rPr>
        <w:t>в установленном порядке бюджетных ассигнований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 на предоставление субсидий на соответствующий финансовый год и плановый период </w:t>
      </w:r>
      <w:r w:rsidR="00361E62" w:rsidRPr="00327198">
        <w:rPr>
          <w:rFonts w:ascii="Times New Roman" w:eastAsia="Calibri" w:hAnsi="Times New Roman" w:cs="Times New Roman"/>
          <w:sz w:val="28"/>
          <w:szCs w:val="28"/>
        </w:rPr>
        <w:t xml:space="preserve">издает </w:t>
      </w:r>
      <w:r w:rsidRPr="00327198">
        <w:rPr>
          <w:rFonts w:ascii="Times New Roman" w:eastAsia="Calibri" w:hAnsi="Times New Roman" w:cs="Times New Roman"/>
          <w:sz w:val="28"/>
          <w:szCs w:val="28"/>
        </w:rPr>
        <w:t>распоряжение</w:t>
      </w:r>
      <w:r w:rsidR="00361E62" w:rsidRPr="00327198">
        <w:rPr>
          <w:rFonts w:ascii="Times New Roman" w:eastAsia="Calibri" w:hAnsi="Times New Roman" w:cs="Times New Roman"/>
          <w:sz w:val="28"/>
          <w:szCs w:val="28"/>
        </w:rPr>
        <w:t xml:space="preserve"> (приказ) о предоставлении субсидии</w:t>
      </w:r>
      <w:r w:rsidR="00121DD8" w:rsidRPr="00327198">
        <w:rPr>
          <w:rFonts w:ascii="Times New Roman" w:eastAsia="Calibri" w:hAnsi="Times New Roman" w:cs="Times New Roman"/>
          <w:sz w:val="28"/>
          <w:szCs w:val="28"/>
        </w:rPr>
        <w:t xml:space="preserve"> учреждению</w:t>
      </w:r>
      <w:r w:rsidR="00361E62" w:rsidRPr="0032719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347CC0" w14:textId="77777777" w:rsidR="00361E62" w:rsidRPr="00327198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В распоряжении (приказе) главного распорядителя указывается размер субсидии с указанием информации, обосновывающей ее размер, за исключением случаев, когда размер субсидии определен решением о бюджете муниципального образования </w:t>
      </w:r>
      <w:r w:rsidR="00C97DAA" w:rsidRPr="00327198">
        <w:rPr>
          <w:rFonts w:ascii="Times New Roman" w:eastAsia="Calibri" w:hAnsi="Times New Roman" w:cs="Times New Roman"/>
          <w:sz w:val="28"/>
          <w:szCs w:val="28"/>
        </w:rPr>
        <w:t>Абинский райо</w:t>
      </w:r>
      <w:r w:rsidR="00521248" w:rsidRPr="00327198">
        <w:rPr>
          <w:rFonts w:ascii="Times New Roman" w:eastAsia="Calibri" w:hAnsi="Times New Roman" w:cs="Times New Roman"/>
          <w:sz w:val="28"/>
          <w:szCs w:val="28"/>
        </w:rPr>
        <w:t>н на теку</w:t>
      </w:r>
      <w:r w:rsidR="00121DD8" w:rsidRPr="00327198">
        <w:rPr>
          <w:rFonts w:ascii="Times New Roman" w:eastAsia="Calibri" w:hAnsi="Times New Roman" w:cs="Times New Roman"/>
          <w:sz w:val="28"/>
          <w:szCs w:val="28"/>
        </w:rPr>
        <w:t>щий финансов</w:t>
      </w:r>
      <w:r w:rsidR="00521248" w:rsidRPr="00327198">
        <w:rPr>
          <w:rFonts w:ascii="Times New Roman" w:eastAsia="Calibri" w:hAnsi="Times New Roman" w:cs="Times New Roman"/>
          <w:sz w:val="28"/>
          <w:szCs w:val="28"/>
        </w:rPr>
        <w:t>ы</w:t>
      </w:r>
      <w:r w:rsidR="00121DD8" w:rsidRPr="00327198">
        <w:rPr>
          <w:rFonts w:ascii="Times New Roman" w:eastAsia="Calibri" w:hAnsi="Times New Roman" w:cs="Times New Roman"/>
          <w:sz w:val="28"/>
          <w:szCs w:val="28"/>
        </w:rPr>
        <w:t xml:space="preserve">й год и плановый период и </w:t>
      </w:r>
      <w:r w:rsidR="006B2DF3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121DD8" w:rsidRPr="0032719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Абинский район</w:t>
      </w:r>
      <w:r w:rsidRPr="0032719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A2AF90" w14:textId="42FC48BC" w:rsidR="00CC4B3E" w:rsidRDefault="00822618" w:rsidP="00CC4B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2.5</w:t>
      </w:r>
      <w:r w:rsidR="00B81B7F" w:rsidRPr="00B81B7F">
        <w:rPr>
          <w:rFonts w:ascii="Times New Roman" w:eastAsia="Calibri" w:hAnsi="Times New Roman" w:cs="Times New Roman"/>
          <w:sz w:val="28"/>
          <w:szCs w:val="28"/>
        </w:rPr>
        <w:t>.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6CEA" w:rsidRPr="00327198">
        <w:rPr>
          <w:rFonts w:ascii="Times New Roman" w:eastAsia="Calibri" w:hAnsi="Times New Roman" w:cs="Times New Roman"/>
          <w:sz w:val="28"/>
          <w:szCs w:val="28"/>
        </w:rPr>
        <w:t>В случае если субсидия является источником финансового обеспечения расходов учреждения на предоставление средств третьим лицам на конкурсной основе (за исключением средств, предоставляемых в целях исполнения контрактов (договоров) на</w:t>
      </w:r>
      <w:r w:rsidR="008A6CEA" w:rsidRPr="008A6CEA">
        <w:rPr>
          <w:rFonts w:ascii="Times New Roman" w:eastAsia="Calibri" w:hAnsi="Times New Roman" w:cs="Times New Roman"/>
          <w:sz w:val="28"/>
          <w:szCs w:val="28"/>
        </w:rPr>
        <w:t xml:space="preserve"> поставку товаров, выполнение работ, оказание услуг) (далее - конечные получатели муниципальной поддержки) в распоряжении (приказе) дополнительно устанавливаются положения, аналогичные положениям, указанным в пункте 2.</w:t>
      </w:r>
      <w:r w:rsidR="008A6CEA">
        <w:rPr>
          <w:rFonts w:ascii="Times New Roman" w:eastAsia="Calibri" w:hAnsi="Times New Roman" w:cs="Times New Roman"/>
          <w:sz w:val="28"/>
          <w:szCs w:val="28"/>
        </w:rPr>
        <w:t>4</w:t>
      </w:r>
      <w:r w:rsidR="008A6CEA" w:rsidRPr="008A6CE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и положения, предусматривающие порядок определения конечных получателей муниципальной поддержки, установление для конечных получателей муниципальной поддержки результатов, которые они должны достичь за счет предоставленных средств в целях достижения результатов, установленных для учреждений, порядка предоставления средств, отчетности об их использовании, а также ответственности за нарушение целей и условиях их предоставления.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ab/>
      </w:r>
    </w:p>
    <w:p w14:paraId="3D35EAAC" w14:textId="122B37DF" w:rsidR="00361E62" w:rsidRPr="00361E62" w:rsidRDefault="00361E62" w:rsidP="00CC4B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2.</w:t>
      </w:r>
      <w:r w:rsidR="00CC4B3E">
        <w:rPr>
          <w:rFonts w:ascii="Times New Roman" w:eastAsia="Calibri" w:hAnsi="Times New Roman" w:cs="Times New Roman"/>
          <w:sz w:val="28"/>
          <w:szCs w:val="28"/>
        </w:rPr>
        <w:t>6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В целях предоставления субсидии между главным распорядителем и учреждением заключается соглашение</w:t>
      </w:r>
      <w:r w:rsidR="00C525E5">
        <w:rPr>
          <w:rFonts w:ascii="Times New Roman" w:eastAsia="Calibri" w:hAnsi="Times New Roman" w:cs="Times New Roman"/>
          <w:sz w:val="28"/>
          <w:szCs w:val="28"/>
        </w:rPr>
        <w:t xml:space="preserve">, дополнительное соглашение, предусматривающее внесение в него изменений или его расторжение 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типовой формой, утверждаемой финансовым органом муниципального образования (далее - соглашение), </w:t>
      </w:r>
      <w:r w:rsidR="00C525E5">
        <w:rPr>
          <w:rFonts w:ascii="Times New Roman" w:eastAsia="Calibri" w:hAnsi="Times New Roman" w:cs="Times New Roman"/>
          <w:sz w:val="28"/>
          <w:szCs w:val="28"/>
        </w:rPr>
        <w:t>содержащей в том числе следующие положения</w:t>
      </w:r>
      <w:r w:rsidRPr="00361E62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878ADA3" w14:textId="77777777" w:rsidR="00361E62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цели предоставления субсидии</w:t>
      </w:r>
      <w:r w:rsidR="002327EB">
        <w:rPr>
          <w:rFonts w:ascii="Times New Roman" w:eastAsia="Calibri" w:hAnsi="Times New Roman" w:cs="Times New Roman"/>
          <w:sz w:val="28"/>
          <w:szCs w:val="28"/>
        </w:rPr>
        <w:t xml:space="preserve">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в случае если субсидии предоставляются в целях реализации соответствующего проекта (программы);</w:t>
      </w:r>
    </w:p>
    <w:p w14:paraId="58E5AEEE" w14:textId="0F52CE77" w:rsidR="00D44459" w:rsidRPr="00361E62" w:rsidRDefault="00D44459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значения результатов предоставления субсидии, которые должны быть</w:t>
      </w:r>
    </w:p>
    <w:p w14:paraId="28AA284C" w14:textId="726A0562" w:rsidR="00361E62" w:rsidRPr="00361E62" w:rsidRDefault="00C71CC3" w:rsidP="005C62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конкретными, измеримыми и </w:t>
      </w:r>
      <w:r w:rsidR="00106BD7">
        <w:rPr>
          <w:rFonts w:ascii="Times New Roman" w:eastAsia="Calibri" w:hAnsi="Times New Roman" w:cs="Times New Roman"/>
          <w:sz w:val="28"/>
          <w:szCs w:val="28"/>
        </w:rPr>
        <w:t>соответствовать результатам федеральных или региональных проектов (</w:t>
      </w:r>
      <w:r w:rsidR="00EE29FB">
        <w:rPr>
          <w:rFonts w:ascii="Times New Roman" w:eastAsia="Calibri" w:hAnsi="Times New Roman" w:cs="Times New Roman"/>
          <w:sz w:val="28"/>
          <w:szCs w:val="28"/>
        </w:rPr>
        <w:t xml:space="preserve">программ) (в случае, если субсидия предоставляется в целях реализации такого проекта),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</w:t>
      </w:r>
      <w:r w:rsidR="00823C90">
        <w:rPr>
          <w:rFonts w:ascii="Times New Roman" w:eastAsia="Calibri" w:hAnsi="Times New Roman" w:cs="Times New Roman"/>
          <w:sz w:val="28"/>
          <w:szCs w:val="28"/>
        </w:rPr>
        <w:t>достижении результатов соответствующих проектов (при возможности такой детализации)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2D8BC89" w14:textId="77777777" w:rsidR="00361E62" w:rsidRPr="00361E62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A22239">
        <w:rPr>
          <w:rFonts w:ascii="Times New Roman" w:eastAsia="Calibri" w:hAnsi="Times New Roman" w:cs="Times New Roman"/>
          <w:sz w:val="28"/>
          <w:szCs w:val="28"/>
        </w:rPr>
        <w:t>размер субсидии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FC58DD6" w14:textId="77777777" w:rsidR="00361E62" w:rsidRPr="00361E62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сроки (график) перечисления субсидии;</w:t>
      </w:r>
    </w:p>
    <w:p w14:paraId="08DF422E" w14:textId="1E43AF9A" w:rsidR="00361E62" w:rsidRPr="00361E62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сроки представления отчетности;</w:t>
      </w:r>
    </w:p>
    <w:p w14:paraId="77FAA6DD" w14:textId="77777777" w:rsidR="00361E62" w:rsidRPr="00361E62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порядок и сроки возврата сумм субсидии в случае несоблюдения учреждением целей</w:t>
      </w:r>
      <w:r w:rsidR="00C94DD1">
        <w:rPr>
          <w:rFonts w:ascii="Times New Roman" w:eastAsia="Calibri" w:hAnsi="Times New Roman" w:cs="Times New Roman"/>
          <w:sz w:val="28"/>
          <w:szCs w:val="28"/>
        </w:rPr>
        <w:t>,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 xml:space="preserve"> условий</w:t>
      </w:r>
      <w:r w:rsidR="00C94DD1">
        <w:rPr>
          <w:rFonts w:ascii="Times New Roman" w:eastAsia="Calibri" w:hAnsi="Times New Roman" w:cs="Times New Roman"/>
          <w:sz w:val="28"/>
          <w:szCs w:val="28"/>
        </w:rPr>
        <w:t xml:space="preserve"> и порядка предоставления субсидий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, определенных соглашением;</w:t>
      </w:r>
    </w:p>
    <w:p w14:paraId="65E0696A" w14:textId="4144B805" w:rsidR="00361E62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7)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 xml:space="preserve">основания и порядок внесения изменений в соглашение, в том числе в случае уменьшения главному распорядителю </w:t>
      </w:r>
      <w:r w:rsidR="0008208B">
        <w:rPr>
          <w:rFonts w:ascii="Times New Roman" w:eastAsia="Calibri" w:hAnsi="Times New Roman" w:cs="Times New Roman"/>
          <w:sz w:val="28"/>
          <w:szCs w:val="28"/>
        </w:rPr>
        <w:t xml:space="preserve">как получателю бюджетных средств 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ранее доведенных лимитов бюджетных обязательств на предоставление субсидии;</w:t>
      </w:r>
    </w:p>
    <w:p w14:paraId="6D38EE88" w14:textId="77777777" w:rsidR="003731D2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8) </w:t>
      </w:r>
      <w:r w:rsidR="003731D2">
        <w:rPr>
          <w:rFonts w:ascii="Times New Roman" w:eastAsia="Calibri" w:hAnsi="Times New Roman" w:cs="Times New Roman"/>
          <w:sz w:val="28"/>
          <w:szCs w:val="28"/>
        </w:rPr>
        <w:t xml:space="preserve">основания для досрочного прекращения соглашения по решению главного распорядителя в одностороннем порядке, в том числе в связи с реорганизацией или ликвидацией учреждения, нарушением учреждением целей и условий предоставления субсидии, установленных правовым актом и (или) соглашением; </w:t>
      </w:r>
    </w:p>
    <w:p w14:paraId="3C23CE3E" w14:textId="77777777" w:rsidR="008E35CB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9) </w:t>
      </w:r>
      <w:r w:rsidR="008E35CB">
        <w:rPr>
          <w:rFonts w:ascii="Times New Roman" w:eastAsia="Calibri" w:hAnsi="Times New Roman" w:cs="Times New Roman"/>
          <w:sz w:val="28"/>
          <w:szCs w:val="28"/>
        </w:rPr>
        <w:t>запрет на расторжение соглашения учре</w:t>
      </w:r>
      <w:r w:rsidR="00925252">
        <w:rPr>
          <w:rFonts w:ascii="Times New Roman" w:eastAsia="Calibri" w:hAnsi="Times New Roman" w:cs="Times New Roman"/>
          <w:sz w:val="28"/>
          <w:szCs w:val="28"/>
        </w:rPr>
        <w:t>ждением в одностороннем порядке.</w:t>
      </w:r>
    </w:p>
    <w:p w14:paraId="69F4DD52" w14:textId="3C860627" w:rsidR="00C8500F" w:rsidRPr="00C8500F" w:rsidRDefault="00C8500F" w:rsidP="00C850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572BA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8500F">
        <w:rPr>
          <w:rFonts w:ascii="Times New Roman" w:eastAsia="Calibri" w:hAnsi="Times New Roman" w:cs="Times New Roman"/>
          <w:sz w:val="28"/>
          <w:szCs w:val="28"/>
        </w:rPr>
        <w:t>Учреждение на дату не ранее чем за 30 календарных дней до дня заключения соглашения должно соответствовать следующим требованиям:</w:t>
      </w:r>
    </w:p>
    <w:p w14:paraId="0A75C791" w14:textId="295B6024" w:rsidR="00C8500F" w:rsidRPr="00C8500F" w:rsidRDefault="00C8500F" w:rsidP="00C850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C8500F">
        <w:rPr>
          <w:rFonts w:ascii="Times New Roman" w:eastAsia="Calibri" w:hAnsi="Times New Roman" w:cs="Times New Roman"/>
          <w:sz w:val="28"/>
          <w:szCs w:val="28"/>
        </w:rPr>
        <w:t>) у учреждения на едином налоговом счете отсутствует задолженность по уплате налогов, сборов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8500F">
        <w:rPr>
          <w:rFonts w:ascii="Times New Roman" w:eastAsia="Calibri" w:hAnsi="Times New Roman" w:cs="Times New Roman"/>
          <w:sz w:val="28"/>
          <w:szCs w:val="28"/>
        </w:rPr>
        <w:t>страховых взносов</w:t>
      </w:r>
      <w:r>
        <w:rPr>
          <w:rFonts w:ascii="Times New Roman" w:eastAsia="Calibri" w:hAnsi="Times New Roman" w:cs="Times New Roman"/>
          <w:sz w:val="28"/>
          <w:szCs w:val="28"/>
        </w:rPr>
        <w:t>, пеней, штрафов, процентов, подлежащих уплате в соответствии с законодательством Российской Федерации</w:t>
      </w:r>
      <w:r w:rsidRPr="00C8500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3477CD8" w14:textId="038622C8" w:rsidR="00C8500F" w:rsidRDefault="00C8500F" w:rsidP="00C850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8500F">
        <w:rPr>
          <w:rFonts w:ascii="Times New Roman" w:eastAsia="Calibri" w:hAnsi="Times New Roman" w:cs="Times New Roman"/>
          <w:sz w:val="28"/>
          <w:szCs w:val="28"/>
        </w:rPr>
        <w:t xml:space="preserve">) у учреждения отсутствуют просроченная задолженность по возврату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500F">
        <w:rPr>
          <w:rFonts w:ascii="Times New Roman" w:eastAsia="Calibri" w:hAnsi="Times New Roman" w:cs="Times New Roman"/>
          <w:sz w:val="28"/>
          <w:szCs w:val="28"/>
        </w:rPr>
        <w:t>бюджет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Абинский район</w:t>
      </w:r>
      <w:r w:rsidRPr="00C8500F">
        <w:rPr>
          <w:rFonts w:ascii="Times New Roman" w:eastAsia="Calibri" w:hAnsi="Times New Roman" w:cs="Times New Roman"/>
          <w:sz w:val="28"/>
          <w:szCs w:val="28"/>
        </w:rPr>
        <w:t xml:space="preserve"> субсидий, бюджетных инвестиций, предоставленных в том числе в соответствии с </w:t>
      </w:r>
      <w:r w:rsidR="00D2299E">
        <w:rPr>
          <w:rFonts w:ascii="Times New Roman" w:eastAsia="Calibri" w:hAnsi="Times New Roman" w:cs="Times New Roman"/>
          <w:sz w:val="28"/>
          <w:szCs w:val="28"/>
        </w:rPr>
        <w:t>муниципальными</w:t>
      </w:r>
      <w:r w:rsidRPr="00C8500F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</w:t>
      </w:r>
      <w:r w:rsidR="00D2299E" w:rsidRPr="00D2299E">
        <w:t xml:space="preserve"> </w:t>
      </w:r>
      <w:r w:rsidR="00D2299E" w:rsidRPr="00D2299E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Абинский район</w:t>
      </w:r>
      <w:r w:rsidRPr="00C8500F">
        <w:rPr>
          <w:rFonts w:ascii="Times New Roman" w:eastAsia="Calibri" w:hAnsi="Times New Roman" w:cs="Times New Roman"/>
          <w:sz w:val="28"/>
          <w:szCs w:val="28"/>
        </w:rPr>
        <w:t>,</w:t>
      </w:r>
      <w:r w:rsidR="00D2299E" w:rsidRPr="00D2299E">
        <w:t xml:space="preserve"> </w:t>
      </w:r>
      <w:r w:rsidR="00D2299E" w:rsidRPr="00D2299E">
        <w:rPr>
          <w:rFonts w:ascii="Times New Roman" w:eastAsia="Calibri" w:hAnsi="Times New Roman" w:cs="Times New Roman"/>
          <w:sz w:val="28"/>
          <w:szCs w:val="28"/>
        </w:rPr>
        <w:t>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</w:t>
      </w:r>
      <w:r w:rsidR="00E968A4">
        <w:rPr>
          <w:rFonts w:ascii="Times New Roman" w:eastAsia="Calibri" w:hAnsi="Times New Roman" w:cs="Times New Roman"/>
          <w:sz w:val="28"/>
          <w:szCs w:val="28"/>
        </w:rPr>
        <w:t>арийной (чрезвычайной) ситуации</w:t>
      </w:r>
      <w:r w:rsidR="00CE79A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5F9479B" w14:textId="7A88C8D4" w:rsidR="00CE79A2" w:rsidRPr="00361E62" w:rsidRDefault="00CE79A2" w:rsidP="00C850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у учреждения</w:t>
      </w:r>
      <w:r w:rsidR="00076434">
        <w:rPr>
          <w:rFonts w:ascii="Times New Roman" w:eastAsia="Calibri" w:hAnsi="Times New Roman" w:cs="Times New Roman"/>
          <w:sz w:val="28"/>
          <w:szCs w:val="28"/>
        </w:rPr>
        <w:t xml:space="preserve"> отсутствует</w:t>
      </w:r>
      <w:r w:rsidR="00076434" w:rsidRPr="00076434">
        <w:rPr>
          <w:rFonts w:ascii="Times New Roman" w:eastAsia="Calibri" w:hAnsi="Times New Roman" w:cs="Times New Roman"/>
          <w:sz w:val="28"/>
          <w:szCs w:val="28"/>
        </w:rPr>
        <w:t xml:space="preserve"> задолженност</w:t>
      </w:r>
      <w:r w:rsidR="00076434">
        <w:rPr>
          <w:rFonts w:ascii="Times New Roman" w:eastAsia="Calibri" w:hAnsi="Times New Roman" w:cs="Times New Roman"/>
          <w:sz w:val="28"/>
          <w:szCs w:val="28"/>
        </w:rPr>
        <w:t>ь</w:t>
      </w:r>
      <w:r w:rsidR="00076434" w:rsidRPr="00076434">
        <w:rPr>
          <w:rFonts w:ascii="Times New Roman" w:eastAsia="Calibri" w:hAnsi="Times New Roman" w:cs="Times New Roman"/>
          <w:sz w:val="28"/>
          <w:szCs w:val="28"/>
        </w:rPr>
        <w:t xml:space="preserve"> по судебным актам, вступившим в законную силу, исполнительным документам</w:t>
      </w:r>
      <w:r w:rsidR="0007643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1D11A0" w14:textId="27966DCA" w:rsidR="00E968A4" w:rsidRPr="00E968A4" w:rsidRDefault="00C8119B" w:rsidP="00E968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8A4">
        <w:rPr>
          <w:rFonts w:ascii="Times New Roman" w:eastAsia="Calibri" w:hAnsi="Times New Roman" w:cs="Times New Roman"/>
          <w:sz w:val="28"/>
          <w:szCs w:val="28"/>
        </w:rPr>
        <w:t>2.</w:t>
      </w:r>
      <w:r w:rsidR="00C572BA">
        <w:rPr>
          <w:rFonts w:ascii="Times New Roman" w:eastAsia="Calibri" w:hAnsi="Times New Roman" w:cs="Times New Roman"/>
          <w:sz w:val="28"/>
          <w:szCs w:val="28"/>
        </w:rPr>
        <w:t>8</w:t>
      </w:r>
      <w:r w:rsidR="00903B3F" w:rsidRPr="00E968A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968A4" w:rsidRPr="00E968A4">
        <w:rPr>
          <w:rFonts w:ascii="Times New Roman" w:eastAsia="Calibri" w:hAnsi="Times New Roman" w:cs="Times New Roman"/>
          <w:sz w:val="28"/>
          <w:szCs w:val="28"/>
        </w:rPr>
        <w:t>Результатами предоставления субсидий являются:</w:t>
      </w:r>
    </w:p>
    <w:p w14:paraId="4FA0EF8A" w14:textId="75FFDB41" w:rsidR="00E968A4" w:rsidRPr="00E968A4" w:rsidRDefault="00E968A4" w:rsidP="00E968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968A4">
        <w:rPr>
          <w:rFonts w:ascii="Times New Roman" w:eastAsia="Calibri" w:hAnsi="Times New Roman" w:cs="Times New Roman"/>
          <w:sz w:val="28"/>
          <w:szCs w:val="28"/>
        </w:rPr>
        <w:t xml:space="preserve">) в отношении субсидий, предусмотренных подпунктом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968A4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sz w:val="28"/>
          <w:szCs w:val="28"/>
        </w:rPr>
        <w:t>1.2</w:t>
      </w:r>
      <w:r w:rsidRPr="00E968A4">
        <w:rPr>
          <w:rFonts w:ascii="Times New Roman" w:eastAsia="Calibri" w:hAnsi="Times New Roman" w:cs="Times New Roman"/>
          <w:sz w:val="28"/>
          <w:szCs w:val="28"/>
        </w:rPr>
        <w:t xml:space="preserve"> настоящ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его раздела - </w:t>
      </w:r>
      <w:r w:rsidRPr="00E968A4">
        <w:rPr>
          <w:rFonts w:ascii="Times New Roman" w:eastAsia="Calibri" w:hAnsi="Times New Roman" w:cs="Times New Roman"/>
          <w:sz w:val="28"/>
          <w:szCs w:val="28"/>
        </w:rPr>
        <w:t>выполненные работы по капитальному ремонту объектов имущества;</w:t>
      </w:r>
    </w:p>
    <w:p w14:paraId="05D661FB" w14:textId="5B23CA1D" w:rsidR="00E968A4" w:rsidRPr="00E968A4" w:rsidRDefault="00E968A4" w:rsidP="00E968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Pr="00E968A4">
        <w:rPr>
          <w:rFonts w:ascii="Times New Roman" w:eastAsia="Calibri" w:hAnsi="Times New Roman" w:cs="Times New Roman"/>
          <w:sz w:val="28"/>
          <w:szCs w:val="28"/>
        </w:rPr>
        <w:t xml:space="preserve">) в отношении субсидий, предусмотренных подпунктом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E968A4">
        <w:rPr>
          <w:rFonts w:ascii="Times New Roman" w:eastAsia="Calibri" w:hAnsi="Times New Roman" w:cs="Times New Roman"/>
          <w:sz w:val="28"/>
          <w:szCs w:val="28"/>
        </w:rPr>
        <w:t xml:space="preserve"> пункта 1.2 настоящего раздела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68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приобретенные основные средства</w:t>
      </w:r>
      <w:r w:rsidRPr="00E968A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C797BE8" w14:textId="0328D993" w:rsidR="00E968A4" w:rsidRPr="00E968A4" w:rsidRDefault="007B016F" w:rsidP="007B01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968A4" w:rsidRPr="00E968A4">
        <w:rPr>
          <w:rFonts w:ascii="Times New Roman" w:eastAsia="Calibri" w:hAnsi="Times New Roman" w:cs="Times New Roman"/>
          <w:sz w:val="28"/>
          <w:szCs w:val="28"/>
        </w:rPr>
        <w:t>) в отношении субсидий, предусмотренных подпункт</w:t>
      </w:r>
      <w:r w:rsidR="00E17DFE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="00012DB1">
        <w:rPr>
          <w:rFonts w:ascii="Times New Roman" w:eastAsia="Calibri" w:hAnsi="Times New Roman" w:cs="Times New Roman"/>
          <w:sz w:val="28"/>
          <w:szCs w:val="28"/>
        </w:rPr>
        <w:t>3</w:t>
      </w:r>
      <w:r w:rsidR="00E968A4" w:rsidRPr="00E968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пункта </w:t>
      </w:r>
      <w:r w:rsidRPr="007B016F">
        <w:rPr>
          <w:rFonts w:ascii="Times New Roman" w:eastAsia="Calibri" w:hAnsi="Times New Roman" w:cs="Times New Roman"/>
          <w:sz w:val="28"/>
          <w:szCs w:val="28"/>
        </w:rPr>
        <w:t xml:space="preserve">1.2 настоящего раздела </w:t>
      </w:r>
      <w:r w:rsidR="00E968A4" w:rsidRPr="00E968A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12DB1">
        <w:rPr>
          <w:rFonts w:ascii="Times New Roman" w:eastAsia="Calibri" w:hAnsi="Times New Roman" w:cs="Times New Roman"/>
          <w:sz w:val="28"/>
          <w:szCs w:val="28"/>
        </w:rPr>
        <w:t>проведение</w:t>
      </w:r>
      <w:r w:rsidR="00012DB1" w:rsidRPr="00012DB1">
        <w:rPr>
          <w:rFonts w:ascii="Times New Roman" w:eastAsia="Calibri" w:hAnsi="Times New Roman" w:cs="Times New Roman"/>
          <w:sz w:val="28"/>
          <w:szCs w:val="28"/>
        </w:rPr>
        <w:t xml:space="preserve"> мероприятий, работ по предотвращению, ликвидации чрезвычайных ситуаций, в том числе в результате аварии, опасного природного явления, катастрофы, стихийного или иного бедствия на территории муниципального образования Абинский район;</w:t>
      </w:r>
    </w:p>
    <w:p w14:paraId="512F8264" w14:textId="1283337F" w:rsidR="00012DB1" w:rsidRDefault="00012DB1" w:rsidP="00361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r w:rsidRPr="00012DB1">
        <w:t xml:space="preserve"> </w:t>
      </w:r>
      <w:r w:rsidRPr="00012DB1">
        <w:rPr>
          <w:rFonts w:ascii="Times New Roman" w:eastAsia="Calibri" w:hAnsi="Times New Roman" w:cs="Times New Roman"/>
          <w:sz w:val="28"/>
          <w:szCs w:val="28"/>
        </w:rPr>
        <w:t xml:space="preserve">в отношении субсидий, предусмотренных подпунктом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012DB1">
        <w:rPr>
          <w:rFonts w:ascii="Times New Roman" w:eastAsia="Calibri" w:hAnsi="Times New Roman" w:cs="Times New Roman"/>
          <w:sz w:val="28"/>
          <w:szCs w:val="28"/>
        </w:rPr>
        <w:t xml:space="preserve"> пункта 1.2 настоящего раздела - проведение восстановительных работ в случае наступления аварийной (чрезвычайной) ситуации, в том числе в результате аварии, опасного природного явления, катастрофы, стихийного или иного бедствия на территории муниципального образования Абинский район;</w:t>
      </w:r>
    </w:p>
    <w:p w14:paraId="44ABFDA9" w14:textId="4B34D99E" w:rsidR="00C8119B" w:rsidRDefault="00012DB1" w:rsidP="00361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E968A4" w:rsidRPr="00E968A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B016F" w:rsidRPr="007B016F">
        <w:rPr>
          <w:rFonts w:ascii="Times New Roman" w:eastAsia="Calibri" w:hAnsi="Times New Roman" w:cs="Times New Roman"/>
          <w:sz w:val="28"/>
          <w:szCs w:val="28"/>
        </w:rPr>
        <w:t>в отношении субсидий, предусмотренных подпункт</w:t>
      </w:r>
      <w:r w:rsidR="007B016F">
        <w:rPr>
          <w:rFonts w:ascii="Times New Roman" w:eastAsia="Calibri" w:hAnsi="Times New Roman" w:cs="Times New Roman"/>
          <w:sz w:val="28"/>
          <w:szCs w:val="28"/>
        </w:rPr>
        <w:t>о</w:t>
      </w:r>
      <w:r w:rsidR="007B016F" w:rsidRPr="007B016F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="007B016F">
        <w:rPr>
          <w:rFonts w:ascii="Times New Roman" w:eastAsia="Calibri" w:hAnsi="Times New Roman" w:cs="Times New Roman"/>
          <w:sz w:val="28"/>
          <w:szCs w:val="28"/>
        </w:rPr>
        <w:t>5</w:t>
      </w:r>
      <w:r w:rsidR="007B016F" w:rsidRPr="007B016F">
        <w:rPr>
          <w:rFonts w:ascii="Times New Roman" w:eastAsia="Calibri" w:hAnsi="Times New Roman" w:cs="Times New Roman"/>
          <w:sz w:val="28"/>
          <w:szCs w:val="28"/>
        </w:rPr>
        <w:t xml:space="preserve"> пункта 1.2 настоящего раздела</w:t>
      </w:r>
      <w:r w:rsidR="00ED6A2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E909B3">
        <w:rPr>
          <w:rFonts w:ascii="Times New Roman" w:eastAsia="Calibri" w:hAnsi="Times New Roman" w:cs="Times New Roman"/>
          <w:sz w:val="28"/>
          <w:szCs w:val="28"/>
        </w:rPr>
        <w:t>показател</w:t>
      </w:r>
      <w:r w:rsidR="007B016F">
        <w:rPr>
          <w:rFonts w:ascii="Times New Roman" w:eastAsia="Calibri" w:hAnsi="Times New Roman" w:cs="Times New Roman"/>
          <w:sz w:val="28"/>
          <w:szCs w:val="28"/>
        </w:rPr>
        <w:t>ь(</w:t>
      </w:r>
      <w:r w:rsidR="00E909B3">
        <w:rPr>
          <w:rFonts w:ascii="Times New Roman" w:eastAsia="Calibri" w:hAnsi="Times New Roman" w:cs="Times New Roman"/>
          <w:sz w:val="28"/>
          <w:szCs w:val="28"/>
        </w:rPr>
        <w:t>и) результат</w:t>
      </w:r>
      <w:r w:rsidR="007B016F">
        <w:rPr>
          <w:rFonts w:ascii="Times New Roman" w:eastAsia="Calibri" w:hAnsi="Times New Roman" w:cs="Times New Roman"/>
          <w:sz w:val="28"/>
          <w:szCs w:val="28"/>
        </w:rPr>
        <w:t>а</w:t>
      </w:r>
      <w:r w:rsidR="00CE588F" w:rsidRPr="00CE588F">
        <w:t xml:space="preserve"> </w:t>
      </w:r>
      <w:r w:rsidR="00CE588F" w:rsidRPr="00CE588F">
        <w:rPr>
          <w:rFonts w:ascii="Times New Roman" w:eastAsia="Calibri" w:hAnsi="Times New Roman" w:cs="Times New Roman"/>
          <w:sz w:val="28"/>
          <w:szCs w:val="28"/>
        </w:rPr>
        <w:t>государственных и</w:t>
      </w:r>
      <w:r w:rsidR="00ED6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588F" w:rsidRPr="00CE588F">
        <w:rPr>
          <w:rFonts w:ascii="Times New Roman" w:eastAsia="Calibri" w:hAnsi="Times New Roman" w:cs="Times New Roman"/>
          <w:sz w:val="28"/>
          <w:szCs w:val="28"/>
        </w:rPr>
        <w:t>муниципальных программ, национальных, региональных проектов (программ)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18F8ABF" w14:textId="592AD8EB" w:rsidR="00012DB1" w:rsidRDefault="00012DB1" w:rsidP="00361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Pr="00012DB1">
        <w:rPr>
          <w:rFonts w:ascii="Times New Roman" w:eastAsia="Calibri" w:hAnsi="Times New Roman" w:cs="Times New Roman"/>
          <w:sz w:val="28"/>
          <w:szCs w:val="28"/>
        </w:rPr>
        <w:t xml:space="preserve">в отношении субсидий, предусмотренных подпунктом </w:t>
      </w:r>
      <w:r w:rsidR="00ED6A24">
        <w:rPr>
          <w:rFonts w:ascii="Times New Roman" w:eastAsia="Calibri" w:hAnsi="Times New Roman" w:cs="Times New Roman"/>
          <w:sz w:val="28"/>
          <w:szCs w:val="28"/>
        </w:rPr>
        <w:t>6</w:t>
      </w:r>
      <w:r w:rsidRPr="00012DB1">
        <w:rPr>
          <w:rFonts w:ascii="Times New Roman" w:eastAsia="Calibri" w:hAnsi="Times New Roman" w:cs="Times New Roman"/>
          <w:sz w:val="28"/>
          <w:szCs w:val="28"/>
        </w:rPr>
        <w:t xml:space="preserve"> пункта 1.2 настоящего раздела</w:t>
      </w:r>
      <w:r w:rsidR="00ED6A2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ED6A24" w:rsidRPr="00ED6A24">
        <w:rPr>
          <w:rFonts w:ascii="Times New Roman" w:eastAsia="Calibri" w:hAnsi="Times New Roman" w:cs="Times New Roman"/>
          <w:sz w:val="28"/>
          <w:szCs w:val="28"/>
        </w:rPr>
        <w:t>оказанны</w:t>
      </w:r>
      <w:r w:rsidR="00ED6A24">
        <w:rPr>
          <w:rFonts w:ascii="Times New Roman" w:eastAsia="Calibri" w:hAnsi="Times New Roman" w:cs="Times New Roman"/>
          <w:sz w:val="28"/>
          <w:szCs w:val="28"/>
        </w:rPr>
        <w:t>е</w:t>
      </w:r>
      <w:r w:rsidR="00ED6A24" w:rsidRPr="00ED6A24"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r w:rsidR="00ED6A24">
        <w:rPr>
          <w:rFonts w:ascii="Times New Roman" w:eastAsia="Calibri" w:hAnsi="Times New Roman" w:cs="Times New Roman"/>
          <w:sz w:val="28"/>
          <w:szCs w:val="28"/>
        </w:rPr>
        <w:t>и</w:t>
      </w:r>
      <w:r w:rsidR="00ED6A24" w:rsidRPr="00ED6A24">
        <w:rPr>
          <w:rFonts w:ascii="Times New Roman" w:eastAsia="Calibri" w:hAnsi="Times New Roman" w:cs="Times New Roman"/>
          <w:sz w:val="28"/>
          <w:szCs w:val="28"/>
        </w:rPr>
        <w:t xml:space="preserve"> (выполненны</w:t>
      </w:r>
      <w:r w:rsidR="00ED6A24">
        <w:rPr>
          <w:rFonts w:ascii="Times New Roman" w:eastAsia="Calibri" w:hAnsi="Times New Roman" w:cs="Times New Roman"/>
          <w:sz w:val="28"/>
          <w:szCs w:val="28"/>
        </w:rPr>
        <w:t>е</w:t>
      </w:r>
      <w:r w:rsidR="00ED6A24" w:rsidRPr="00ED6A24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ED6A24">
        <w:rPr>
          <w:rFonts w:ascii="Times New Roman" w:eastAsia="Calibri" w:hAnsi="Times New Roman" w:cs="Times New Roman"/>
          <w:sz w:val="28"/>
          <w:szCs w:val="28"/>
        </w:rPr>
        <w:t>ы</w:t>
      </w:r>
      <w:r w:rsidR="00ED6A24" w:rsidRPr="00ED6A24">
        <w:rPr>
          <w:rFonts w:ascii="Times New Roman" w:eastAsia="Calibri" w:hAnsi="Times New Roman" w:cs="Times New Roman"/>
          <w:sz w:val="28"/>
          <w:szCs w:val="28"/>
        </w:rPr>
        <w:t>), затраты на оказание (выполнение) которых не включены в расчет нормативных затрат на оказание муниципальной услуги (в расчет себестоимости на выполнение работ)</w:t>
      </w:r>
      <w:r w:rsidR="00ED6A2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2F0DC5" w14:textId="37260D6E" w:rsidR="00925252" w:rsidRDefault="00822618" w:rsidP="00361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572BA">
        <w:rPr>
          <w:rFonts w:ascii="Times New Roman" w:eastAsia="Calibri" w:hAnsi="Times New Roman" w:cs="Times New Roman"/>
          <w:sz w:val="28"/>
          <w:szCs w:val="28"/>
        </w:rPr>
        <w:t>9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="00925252" w:rsidRPr="00823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6BD7" w:rsidRPr="00823C90">
        <w:rPr>
          <w:rFonts w:ascii="Times New Roman" w:eastAsia="Calibri" w:hAnsi="Times New Roman" w:cs="Times New Roman"/>
          <w:sz w:val="28"/>
          <w:szCs w:val="28"/>
        </w:rPr>
        <w:t>Положения, установленные</w:t>
      </w:r>
      <w:r w:rsidR="00823C90" w:rsidRPr="00823C90">
        <w:rPr>
          <w:rFonts w:ascii="Times New Roman" w:eastAsia="Calibri" w:hAnsi="Times New Roman" w:cs="Times New Roman"/>
          <w:sz w:val="28"/>
          <w:szCs w:val="28"/>
        </w:rPr>
        <w:t xml:space="preserve"> абзацем</w:t>
      </w:r>
      <w:r w:rsidR="00823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72BA">
        <w:rPr>
          <w:rFonts w:ascii="Times New Roman" w:eastAsia="Calibri" w:hAnsi="Times New Roman" w:cs="Times New Roman"/>
          <w:sz w:val="28"/>
          <w:szCs w:val="28"/>
        </w:rPr>
        <w:t>3</w:t>
      </w:r>
      <w:r w:rsidR="00823C90">
        <w:rPr>
          <w:rFonts w:ascii="Times New Roman" w:eastAsia="Calibri" w:hAnsi="Times New Roman" w:cs="Times New Roman"/>
          <w:sz w:val="28"/>
          <w:szCs w:val="28"/>
        </w:rPr>
        <w:t xml:space="preserve"> пункта 2.6 </w:t>
      </w:r>
      <w:r w:rsidR="00E17DF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823C90">
        <w:rPr>
          <w:rFonts w:ascii="Times New Roman" w:eastAsia="Calibri" w:hAnsi="Times New Roman" w:cs="Times New Roman"/>
          <w:sz w:val="28"/>
          <w:szCs w:val="28"/>
        </w:rPr>
        <w:t>настоящего раздела</w:t>
      </w:r>
      <w:r w:rsidR="00522DD0">
        <w:rPr>
          <w:rFonts w:ascii="Times New Roman" w:eastAsia="Calibri" w:hAnsi="Times New Roman" w:cs="Times New Roman"/>
          <w:sz w:val="28"/>
          <w:szCs w:val="28"/>
        </w:rPr>
        <w:t>, не применяются при предоставлении субсидий на осуществление выплат физическим лицам</w:t>
      </w:r>
      <w:r w:rsidR="00A333E9">
        <w:rPr>
          <w:rFonts w:ascii="Times New Roman" w:eastAsia="Calibri" w:hAnsi="Times New Roman" w:cs="Times New Roman"/>
          <w:sz w:val="28"/>
          <w:szCs w:val="28"/>
        </w:rPr>
        <w:t>,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</w:t>
      </w:r>
      <w:r w:rsidR="00741B5D">
        <w:rPr>
          <w:rFonts w:ascii="Times New Roman" w:eastAsia="Calibri" w:hAnsi="Times New Roman" w:cs="Times New Roman"/>
          <w:sz w:val="28"/>
          <w:szCs w:val="28"/>
        </w:rPr>
        <w:t xml:space="preserve"> в законную силу, исполнительным документам.</w:t>
      </w:r>
    </w:p>
    <w:p w14:paraId="2726608E" w14:textId="64C505F0" w:rsidR="00E17DFE" w:rsidRPr="00361E62" w:rsidRDefault="00E17DFE" w:rsidP="00361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</w:t>
      </w:r>
      <w:r w:rsidR="00C572BA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17DFE">
        <w:rPr>
          <w:rFonts w:ascii="Times New Roman" w:eastAsia="Calibri" w:hAnsi="Times New Roman" w:cs="Times New Roman"/>
          <w:sz w:val="28"/>
          <w:szCs w:val="28"/>
        </w:rPr>
        <w:t>Перечисление субсидии осуществляется в соответствии с графиком перечисления субсидии, отраженным в соглашении и явл</w:t>
      </w:r>
      <w:r>
        <w:rPr>
          <w:rFonts w:ascii="Times New Roman" w:eastAsia="Calibri" w:hAnsi="Times New Roman" w:cs="Times New Roman"/>
          <w:sz w:val="28"/>
          <w:szCs w:val="28"/>
        </w:rPr>
        <w:t>яющимся его неотъемлемой частью.</w:t>
      </w:r>
    </w:p>
    <w:p w14:paraId="492FFC15" w14:textId="77777777" w:rsidR="00361E62" w:rsidRPr="00361E62" w:rsidRDefault="00361E62" w:rsidP="00361E6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E69056" w14:textId="77777777" w:rsidR="00361E62" w:rsidRPr="00361E62" w:rsidRDefault="00361E62" w:rsidP="00361E6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Сроки и порядок представления отчетности</w:t>
      </w:r>
    </w:p>
    <w:p w14:paraId="383C23DC" w14:textId="77777777" w:rsidR="00361E62" w:rsidRPr="00361E62" w:rsidRDefault="00361E62" w:rsidP="00361E62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63888FC" w14:textId="3EA5FE88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3.1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Учреждение обязано предоставить главному распорядителю отчет</w:t>
      </w:r>
      <w:r w:rsidR="00A96E85">
        <w:rPr>
          <w:rFonts w:ascii="Times New Roman" w:eastAsia="Calibri" w:hAnsi="Times New Roman" w:cs="Times New Roman"/>
          <w:sz w:val="28"/>
          <w:szCs w:val="28"/>
        </w:rPr>
        <w:t xml:space="preserve">ность </w:t>
      </w:r>
      <w:r w:rsidRPr="00361E62">
        <w:rPr>
          <w:rFonts w:ascii="Times New Roman" w:eastAsia="Calibri" w:hAnsi="Times New Roman" w:cs="Times New Roman"/>
          <w:sz w:val="28"/>
          <w:szCs w:val="28"/>
        </w:rPr>
        <w:t>об использовании предоставленной субсидии</w:t>
      </w:r>
      <w:r w:rsidR="00A96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и о достижении целевых показателей в сроки, установленные соглашением с учетом требований, установленных пунктами 3.2 </w:t>
      </w:r>
      <w:r w:rsidR="008E35CB">
        <w:rPr>
          <w:rFonts w:ascii="Times New Roman" w:eastAsia="Calibri" w:hAnsi="Times New Roman" w:cs="Times New Roman"/>
          <w:sz w:val="28"/>
          <w:szCs w:val="28"/>
        </w:rPr>
        <w:t>и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3.</w:t>
      </w:r>
      <w:r w:rsidR="00EE31A3">
        <w:rPr>
          <w:rFonts w:ascii="Times New Roman" w:eastAsia="Calibri" w:hAnsi="Times New Roman" w:cs="Times New Roman"/>
          <w:sz w:val="28"/>
          <w:szCs w:val="28"/>
        </w:rPr>
        <w:t>3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14:paraId="71EC121F" w14:textId="393330B0" w:rsid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3.2</w:t>
      </w:r>
      <w:r w:rsidR="00903B3F" w:rsidRPr="006C3E6E">
        <w:rPr>
          <w:rFonts w:ascii="Times New Roman" w:eastAsia="Calibri" w:hAnsi="Times New Roman" w:cs="Times New Roman"/>
          <w:sz w:val="28"/>
          <w:szCs w:val="28"/>
        </w:rPr>
        <w:t>.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Учреждение представляет главному распорядителю:</w:t>
      </w:r>
    </w:p>
    <w:p w14:paraId="081FA579" w14:textId="36357FBF" w:rsidR="007F4543" w:rsidRPr="007F4543" w:rsidRDefault="007F4543" w:rsidP="007F45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7F4543">
        <w:rPr>
          <w:rFonts w:ascii="Times New Roman" w:eastAsia="Calibri" w:hAnsi="Times New Roman" w:cs="Times New Roman"/>
          <w:sz w:val="28"/>
          <w:szCs w:val="28"/>
        </w:rPr>
        <w:t xml:space="preserve">ежеквартально до 20 числа месяца, следующего за отчетным периодом, отчет о расходах, источником финансового обеспечения которых является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F4543">
        <w:rPr>
          <w:rFonts w:ascii="Times New Roman" w:eastAsia="Calibri" w:hAnsi="Times New Roman" w:cs="Times New Roman"/>
          <w:sz w:val="28"/>
          <w:szCs w:val="28"/>
        </w:rPr>
        <w:t xml:space="preserve">убсидия, </w:t>
      </w:r>
      <w:r w:rsidR="007C03B9">
        <w:rPr>
          <w:rFonts w:ascii="Times New Roman" w:eastAsia="Calibri" w:hAnsi="Times New Roman" w:cs="Times New Roman"/>
          <w:sz w:val="28"/>
          <w:szCs w:val="28"/>
        </w:rPr>
        <w:t>по форме, установленной</w:t>
      </w:r>
      <w:r w:rsidR="007C03B9" w:rsidRPr="007C03B9">
        <w:rPr>
          <w:rFonts w:ascii="Times New Roman" w:eastAsia="Calibri" w:hAnsi="Times New Roman" w:cs="Times New Roman"/>
          <w:sz w:val="28"/>
          <w:szCs w:val="28"/>
        </w:rPr>
        <w:t xml:space="preserve"> соглашением</w:t>
      </w:r>
      <w:r w:rsidR="007C03B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88022BB" w14:textId="427B3EDF" w:rsidR="00361E62" w:rsidRPr="00327198" w:rsidRDefault="007F4543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7F4543">
        <w:rPr>
          <w:rFonts w:ascii="Times New Roman" w:eastAsia="Calibri" w:hAnsi="Times New Roman" w:cs="Times New Roman"/>
          <w:sz w:val="28"/>
          <w:szCs w:val="28"/>
        </w:rPr>
        <w:t xml:space="preserve"> до 20 января финансового года, следующего за годом предоставления субсидии, отчет о расходах, источником финансового обеспечения которых является субсидия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F4543">
        <w:rPr>
          <w:rFonts w:ascii="Times New Roman" w:eastAsia="Calibri" w:hAnsi="Times New Roman" w:cs="Times New Roman"/>
          <w:sz w:val="28"/>
          <w:szCs w:val="28"/>
        </w:rPr>
        <w:t xml:space="preserve">отчет о достижении значений результатов предоставления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r w:rsidRPr="007F4543">
        <w:rPr>
          <w:rFonts w:ascii="Times New Roman" w:eastAsia="Calibri" w:hAnsi="Times New Roman" w:cs="Times New Roman"/>
          <w:sz w:val="28"/>
          <w:szCs w:val="28"/>
        </w:rPr>
        <w:t>убсидии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F4543">
        <w:rPr>
          <w:rFonts w:ascii="Times New Roman" w:eastAsia="Calibri" w:hAnsi="Times New Roman" w:cs="Times New Roman"/>
          <w:sz w:val="28"/>
          <w:szCs w:val="28"/>
        </w:rPr>
        <w:t xml:space="preserve">отчет о реализации плана мероприятий по достижению результатов предоставления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F4543">
        <w:rPr>
          <w:rFonts w:ascii="Times New Roman" w:eastAsia="Calibri" w:hAnsi="Times New Roman" w:cs="Times New Roman"/>
          <w:sz w:val="28"/>
          <w:szCs w:val="28"/>
        </w:rPr>
        <w:t>убсидии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E62" w:rsidRPr="00327198">
        <w:rPr>
          <w:rFonts w:ascii="Times New Roman" w:eastAsia="Calibri" w:hAnsi="Times New Roman" w:cs="Times New Roman"/>
          <w:sz w:val="28"/>
          <w:szCs w:val="28"/>
        </w:rPr>
        <w:t>по фор</w:t>
      </w:r>
      <w:r w:rsidR="00A96E85">
        <w:rPr>
          <w:rFonts w:ascii="Times New Roman" w:eastAsia="Calibri" w:hAnsi="Times New Roman" w:cs="Times New Roman"/>
          <w:sz w:val="28"/>
          <w:szCs w:val="28"/>
        </w:rPr>
        <w:t>мам, установленным соглашением.</w:t>
      </w:r>
    </w:p>
    <w:p w14:paraId="278E3AC4" w14:textId="2D146962" w:rsid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198">
        <w:rPr>
          <w:rFonts w:ascii="Times New Roman" w:eastAsia="Calibri" w:hAnsi="Times New Roman" w:cs="Times New Roman"/>
          <w:sz w:val="28"/>
          <w:szCs w:val="28"/>
        </w:rPr>
        <w:t>3.3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 Отчеты об использовании субсидии составляются на 1 число месяца каждого квартала и нарастающим итогом с начала года.</w:t>
      </w:r>
    </w:p>
    <w:p w14:paraId="020AE772" w14:textId="16258F54" w:rsidR="005A7523" w:rsidRPr="00327198" w:rsidRDefault="005A7523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</w:t>
      </w:r>
      <w:r w:rsidR="000958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Главный распорядитель вправе устанавливать в соглашении дополнительные формы представления учреждением указанной отчетности и сроки их представления.</w:t>
      </w:r>
    </w:p>
    <w:p w14:paraId="4AD19C8A" w14:textId="77777777" w:rsidR="00A96E85" w:rsidRPr="00327198" w:rsidRDefault="00A96E85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001C5C" w14:textId="1BA64D43" w:rsidR="005A7523" w:rsidRPr="005A7523" w:rsidRDefault="00361E62" w:rsidP="005A752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7523">
        <w:rPr>
          <w:rFonts w:ascii="Times New Roman" w:eastAsia="Calibri" w:hAnsi="Times New Roman" w:cs="Times New Roman"/>
          <w:sz w:val="28"/>
          <w:szCs w:val="28"/>
        </w:rPr>
        <w:t xml:space="preserve">Осуществление контроля за соблюдением целей </w:t>
      </w:r>
      <w:r w:rsidR="005A7523" w:rsidRPr="005A7523">
        <w:rPr>
          <w:rFonts w:ascii="Times New Roman" w:eastAsia="Calibri" w:hAnsi="Times New Roman" w:cs="Times New Roman"/>
          <w:sz w:val="28"/>
          <w:szCs w:val="28"/>
        </w:rPr>
        <w:t xml:space="preserve">и условий </w:t>
      </w:r>
    </w:p>
    <w:p w14:paraId="12F13B54" w14:textId="374CE2D1" w:rsidR="00361E62" w:rsidRPr="005A7523" w:rsidRDefault="00361E62" w:rsidP="005A7523">
      <w:pPr>
        <w:pStyle w:val="a3"/>
        <w:spacing w:after="0" w:line="240" w:lineRule="auto"/>
        <w:ind w:left="1428"/>
        <w:rPr>
          <w:rFonts w:ascii="Times New Roman" w:eastAsia="Calibri" w:hAnsi="Times New Roman" w:cs="Times New Roman"/>
          <w:sz w:val="28"/>
          <w:szCs w:val="28"/>
        </w:rPr>
      </w:pPr>
      <w:r w:rsidRPr="005A7523">
        <w:rPr>
          <w:rFonts w:ascii="Times New Roman" w:eastAsia="Calibri" w:hAnsi="Times New Roman" w:cs="Times New Roman"/>
          <w:sz w:val="28"/>
          <w:szCs w:val="28"/>
        </w:rPr>
        <w:t>предоставления субсидий и ответственность за их несоблюдение</w:t>
      </w:r>
    </w:p>
    <w:p w14:paraId="4B7DB372" w14:textId="77777777" w:rsidR="00361E62" w:rsidRPr="00327198" w:rsidRDefault="00361E62" w:rsidP="00361E6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5A0384" w14:textId="444C11FA" w:rsidR="00361E62" w:rsidRPr="00327198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198">
        <w:rPr>
          <w:rFonts w:ascii="Times New Roman" w:eastAsia="Calibri" w:hAnsi="Times New Roman" w:cs="Times New Roman"/>
          <w:sz w:val="28"/>
          <w:szCs w:val="28"/>
        </w:rPr>
        <w:t>4.1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 Проверка соблюдения целей и </w:t>
      </w:r>
      <w:r w:rsidR="000B04A5">
        <w:rPr>
          <w:rFonts w:ascii="Times New Roman" w:eastAsia="Calibri" w:hAnsi="Times New Roman" w:cs="Times New Roman"/>
          <w:sz w:val="28"/>
          <w:szCs w:val="28"/>
        </w:rPr>
        <w:t>условий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 предоставления субсидий осущес</w:t>
      </w:r>
      <w:r w:rsidR="00E17BDB" w:rsidRPr="00327198">
        <w:rPr>
          <w:rFonts w:ascii="Times New Roman" w:eastAsia="Calibri" w:hAnsi="Times New Roman" w:cs="Times New Roman"/>
          <w:sz w:val="28"/>
          <w:szCs w:val="28"/>
        </w:rPr>
        <w:t xml:space="preserve">твляется главным распорядителем, 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органами муниципального финансового контроля </w:t>
      </w:r>
      <w:r w:rsidR="00E17BDB" w:rsidRPr="00327198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Абинский район</w:t>
      </w:r>
      <w:r w:rsidRPr="0032719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45B666" w14:textId="7AC5DDAB" w:rsidR="00361E62" w:rsidRPr="00327198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198">
        <w:rPr>
          <w:rFonts w:ascii="Times New Roman" w:eastAsia="Calibri" w:hAnsi="Times New Roman" w:cs="Times New Roman"/>
          <w:sz w:val="28"/>
          <w:szCs w:val="28"/>
        </w:rPr>
        <w:t>4.2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 Выплаченные суммы субсидий подлежат возврату в бюджет муниципального образования </w:t>
      </w:r>
      <w:r w:rsidR="00E17BDB" w:rsidRPr="00327198">
        <w:rPr>
          <w:rFonts w:ascii="Times New Roman" w:eastAsia="Calibri" w:hAnsi="Times New Roman" w:cs="Times New Roman"/>
          <w:sz w:val="28"/>
          <w:szCs w:val="28"/>
        </w:rPr>
        <w:t>Абинский район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 в следующих случаях:</w:t>
      </w:r>
    </w:p>
    <w:p w14:paraId="7573198E" w14:textId="77777777" w:rsidR="00361E62" w:rsidRPr="00327198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361E62" w:rsidRPr="00327198">
        <w:rPr>
          <w:rFonts w:ascii="Times New Roman" w:eastAsia="Calibri" w:hAnsi="Times New Roman" w:cs="Times New Roman"/>
          <w:sz w:val="28"/>
          <w:szCs w:val="28"/>
        </w:rPr>
        <w:t>при выявлении в представленных Получателем субсидий документах недостоверных сведений;</w:t>
      </w:r>
    </w:p>
    <w:p w14:paraId="5BA846C2" w14:textId="487AAD01" w:rsidR="00361E62" w:rsidRPr="00D24A56" w:rsidRDefault="00265F68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361E62" w:rsidRPr="00327198">
        <w:rPr>
          <w:rFonts w:ascii="Times New Roman" w:eastAsia="Calibri" w:hAnsi="Times New Roman" w:cs="Times New Roman"/>
          <w:sz w:val="28"/>
          <w:szCs w:val="28"/>
        </w:rPr>
        <w:t>в случае установления по итогам проверок, проведенных органами, уполномоченными на осуществление муниципального финансового контроля факта нарушения целей и условий предоставления субсидий</w:t>
      </w:r>
      <w:r w:rsidR="00D24A56" w:rsidRPr="00D24A5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AF6926" w14:textId="11B537B2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198">
        <w:rPr>
          <w:rFonts w:ascii="Times New Roman" w:eastAsia="Calibri" w:hAnsi="Times New Roman" w:cs="Times New Roman"/>
          <w:sz w:val="28"/>
          <w:szCs w:val="28"/>
        </w:rPr>
        <w:t>4.3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Pr="00327198">
        <w:rPr>
          <w:rFonts w:ascii="Times New Roman" w:eastAsia="Calibri" w:hAnsi="Times New Roman" w:cs="Times New Roman"/>
          <w:sz w:val="28"/>
          <w:szCs w:val="28"/>
        </w:rPr>
        <w:t xml:space="preserve"> Решение о возврате субсидии выносится главным распорядителем после рассмотрения представленных документов</w:t>
      </w:r>
      <w:r w:rsidRPr="00361E6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61CD7E" w14:textId="13D5F218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4.4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Требование главным распорядителем о возврате субсидий передается получателю субсидий лично под расписку, либо заказным письмом с уведомлением о вручении.</w:t>
      </w:r>
    </w:p>
    <w:p w14:paraId="401529D3" w14:textId="70266B3F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4.5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В случае нецелевого расходования средств субсидии учреждением, выявленного по фактам проверок, субсидия подлежит возврату в полном объеме в течение </w:t>
      </w:r>
      <w:r w:rsidR="003D719B">
        <w:rPr>
          <w:rFonts w:ascii="Times New Roman" w:eastAsia="Calibri" w:hAnsi="Times New Roman" w:cs="Times New Roman"/>
          <w:sz w:val="28"/>
          <w:szCs w:val="28"/>
        </w:rPr>
        <w:t>15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D719B">
        <w:rPr>
          <w:rFonts w:ascii="Times New Roman" w:eastAsia="Calibri" w:hAnsi="Times New Roman" w:cs="Times New Roman"/>
          <w:sz w:val="28"/>
          <w:szCs w:val="28"/>
        </w:rPr>
        <w:t>пятнадцати</w:t>
      </w:r>
      <w:r w:rsidRPr="00361E62">
        <w:rPr>
          <w:rFonts w:ascii="Times New Roman" w:eastAsia="Calibri" w:hAnsi="Times New Roman" w:cs="Times New Roman"/>
          <w:sz w:val="28"/>
          <w:szCs w:val="28"/>
        </w:rPr>
        <w:t>) календарных дней со дня получения требования, указанного в пункте 4.4 настоящего Порядка.</w:t>
      </w:r>
    </w:p>
    <w:p w14:paraId="06F24F55" w14:textId="0CED49F3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4.6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>.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В случае если выполнение показателя результативности предоставления субсидий составляет менее  95%, субсидия подлежит возврату в бюджет муниципального образования из расчета 1% от суммы полученной субсидии за каждый процентный пункт недостижения значения процента выполнения показателя результативности предоставления субсидий.</w:t>
      </w:r>
    </w:p>
    <w:p w14:paraId="18DA34E4" w14:textId="77777777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Значение процента выполнения показателя результативности предоставления субсидий рассчитывается по формуле:</w:t>
      </w:r>
    </w:p>
    <w:p w14:paraId="062BCD79" w14:textId="77777777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КВ = ЦП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</w:rPr>
        <w:t>iфакт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/ ЦП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</w:rPr>
        <w:t>план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x 100, где:</w:t>
      </w:r>
    </w:p>
    <w:p w14:paraId="602CBBC5" w14:textId="2A504D86" w:rsidR="00903B3F" w:rsidRDefault="00361E62" w:rsidP="00903B3F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КВ </w:t>
      </w:r>
      <w:r w:rsidR="00903B3F">
        <w:rPr>
          <w:rFonts w:ascii="Times New Roman" w:eastAsia="Calibri" w:hAnsi="Times New Roman" w:cs="Times New Roman"/>
          <w:sz w:val="28"/>
          <w:szCs w:val="28"/>
        </w:rPr>
        <w:t>–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значение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E62">
        <w:rPr>
          <w:rFonts w:ascii="Times New Roman" w:eastAsia="Calibri" w:hAnsi="Times New Roman" w:cs="Times New Roman"/>
          <w:sz w:val="28"/>
          <w:szCs w:val="28"/>
        </w:rPr>
        <w:t>процента</w:t>
      </w:r>
      <w:r w:rsidRPr="00361E62">
        <w:rPr>
          <w:rFonts w:ascii="Times New Roman" w:eastAsia="Calibri" w:hAnsi="Times New Roman" w:cs="Times New Roman"/>
          <w:sz w:val="28"/>
          <w:szCs w:val="28"/>
        </w:rPr>
        <w:tab/>
        <w:t>выполнения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E62">
        <w:rPr>
          <w:rFonts w:ascii="Times New Roman" w:eastAsia="Calibri" w:hAnsi="Times New Roman" w:cs="Times New Roman"/>
          <w:sz w:val="28"/>
          <w:szCs w:val="28"/>
        </w:rPr>
        <w:t>показателя</w:t>
      </w:r>
      <w:r w:rsidR="00903B3F" w:rsidRPr="00903B3F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361E62">
        <w:rPr>
          <w:rFonts w:ascii="Times New Roman" w:eastAsia="Calibri" w:hAnsi="Times New Roman" w:cs="Times New Roman"/>
          <w:sz w:val="28"/>
          <w:szCs w:val="28"/>
        </w:rPr>
        <w:t>результативности</w:t>
      </w:r>
    </w:p>
    <w:p w14:paraId="597648BD" w14:textId="0819C87B" w:rsidR="00361E62" w:rsidRPr="00361E62" w:rsidRDefault="00B108FD" w:rsidP="00AC16EC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61E62" w:rsidRPr="00361E62">
        <w:rPr>
          <w:rFonts w:ascii="Times New Roman" w:eastAsia="Calibri" w:hAnsi="Times New Roman" w:cs="Times New Roman"/>
          <w:sz w:val="28"/>
          <w:szCs w:val="28"/>
        </w:rPr>
        <w:t>редоставления субсидий;</w:t>
      </w:r>
    </w:p>
    <w:p w14:paraId="29D153D4" w14:textId="77777777" w:rsidR="00361E62" w:rsidRPr="00361E62" w:rsidRDefault="00361E62" w:rsidP="00361E62">
      <w:pPr>
        <w:tabs>
          <w:tab w:val="left" w:pos="1134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ЦП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</w:rPr>
        <w:t>факт</w:t>
      </w:r>
      <w:r w:rsidRPr="00361E62">
        <w:rPr>
          <w:rFonts w:ascii="Times New Roman" w:eastAsia="Calibri" w:hAnsi="Times New Roman" w:cs="Times New Roman"/>
          <w:sz w:val="28"/>
          <w:szCs w:val="28"/>
        </w:rPr>
        <w:t>-фактическое значение показателя результативности предоставления субсидий;</w:t>
      </w:r>
    </w:p>
    <w:p w14:paraId="5E89A556" w14:textId="77777777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ЦП 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</w:rPr>
        <w:t>план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- плановое значение показателя результативности предоставления субсидий.</w:t>
      </w:r>
    </w:p>
    <w:p w14:paraId="6198AC5B" w14:textId="77777777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Объем субсидии, подлежащий возврату, рассчитывается по формуле:</w:t>
      </w:r>
    </w:p>
    <w:p w14:paraId="39191047" w14:textId="77777777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</w:rPr>
        <w:t>возвр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= (95 - КВ) x С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</w:rPr>
        <w:t>получ</w:t>
      </w:r>
      <w:r w:rsidRPr="00361E62">
        <w:rPr>
          <w:rFonts w:ascii="Times New Roman" w:eastAsia="Calibri" w:hAnsi="Times New Roman" w:cs="Times New Roman"/>
          <w:sz w:val="28"/>
          <w:szCs w:val="28"/>
        </w:rPr>
        <w:t>) / 100, где:</w:t>
      </w:r>
    </w:p>
    <w:p w14:paraId="119238E1" w14:textId="77777777" w:rsidR="00361E62" w:rsidRPr="00361E62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С</w:t>
      </w:r>
      <w:r w:rsidRPr="00361E62">
        <w:rPr>
          <w:rFonts w:ascii="Times New Roman" w:eastAsia="Calibri" w:hAnsi="Times New Roman" w:cs="Times New Roman"/>
          <w:sz w:val="28"/>
          <w:szCs w:val="28"/>
          <w:vertAlign w:val="subscript"/>
        </w:rPr>
        <w:t>возвр</w:t>
      </w:r>
      <w:r w:rsidRPr="00361E62">
        <w:rPr>
          <w:rFonts w:ascii="Times New Roman" w:eastAsia="Calibri" w:hAnsi="Times New Roman" w:cs="Times New Roman"/>
          <w:sz w:val="28"/>
          <w:szCs w:val="28"/>
        </w:rPr>
        <w:t xml:space="preserve"> - объем субсидии, подлежащий возврату;</w:t>
      </w:r>
    </w:p>
    <w:p w14:paraId="319CD559" w14:textId="06A2971B" w:rsidR="00361E62" w:rsidRPr="00361E62" w:rsidRDefault="00361E62" w:rsidP="00FA1D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E62">
        <w:rPr>
          <w:rFonts w:ascii="Times New Roman" w:eastAsia="Calibri" w:hAnsi="Times New Roman" w:cs="Times New Roman"/>
          <w:sz w:val="28"/>
          <w:szCs w:val="28"/>
        </w:rPr>
        <w:t>КВ</w:t>
      </w:r>
      <w:r w:rsidR="00AC16EC" w:rsidRPr="00AC16E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361E62">
        <w:rPr>
          <w:rFonts w:ascii="Times New Roman" w:eastAsia="Calibri" w:hAnsi="Times New Roman" w:cs="Times New Roman"/>
          <w:sz w:val="28"/>
          <w:szCs w:val="28"/>
        </w:rPr>
        <w:t>значение</w:t>
      </w:r>
      <w:r w:rsidR="00AC16EC" w:rsidRPr="00AC1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E62">
        <w:rPr>
          <w:rFonts w:ascii="Times New Roman" w:eastAsia="Calibri" w:hAnsi="Times New Roman" w:cs="Times New Roman"/>
          <w:sz w:val="28"/>
          <w:szCs w:val="28"/>
        </w:rPr>
        <w:t>процента</w:t>
      </w:r>
      <w:r w:rsidR="00AC16EC" w:rsidRPr="00AC1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E62">
        <w:rPr>
          <w:rFonts w:ascii="Times New Roman" w:eastAsia="Calibri" w:hAnsi="Times New Roman" w:cs="Times New Roman"/>
          <w:sz w:val="28"/>
          <w:szCs w:val="28"/>
        </w:rPr>
        <w:t>выполнения</w:t>
      </w:r>
      <w:r w:rsidR="00AC16EC" w:rsidRPr="00AC1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E62">
        <w:rPr>
          <w:rFonts w:ascii="Times New Roman" w:eastAsia="Calibri" w:hAnsi="Times New Roman" w:cs="Times New Roman"/>
          <w:sz w:val="28"/>
          <w:szCs w:val="28"/>
        </w:rPr>
        <w:t>показателя</w:t>
      </w:r>
      <w:r w:rsidR="00AC16EC" w:rsidRPr="00AC1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E62">
        <w:rPr>
          <w:rFonts w:ascii="Times New Roman" w:eastAsia="Calibri" w:hAnsi="Times New Roman" w:cs="Times New Roman"/>
          <w:sz w:val="28"/>
          <w:szCs w:val="28"/>
        </w:rPr>
        <w:t>результативности</w:t>
      </w:r>
      <w:r w:rsidR="00AC16EC" w:rsidRPr="00AC1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E62">
        <w:rPr>
          <w:rFonts w:ascii="Times New Roman" w:eastAsia="Calibri" w:hAnsi="Times New Roman" w:cs="Times New Roman"/>
          <w:sz w:val="28"/>
          <w:szCs w:val="28"/>
        </w:rPr>
        <w:t>предоставления субсидий;</w:t>
      </w:r>
    </w:p>
    <w:p w14:paraId="68B1875A" w14:textId="77777777" w:rsidR="00361E62" w:rsidRPr="00D86297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>С</w:t>
      </w:r>
      <w:r w:rsidRPr="00D86297">
        <w:rPr>
          <w:rFonts w:ascii="Times New Roman" w:eastAsia="Calibri" w:hAnsi="Times New Roman" w:cs="Times New Roman"/>
          <w:sz w:val="28"/>
          <w:szCs w:val="28"/>
          <w:vertAlign w:val="subscript"/>
        </w:rPr>
        <w:t>получ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 - объем полученной субсидии.</w:t>
      </w:r>
    </w:p>
    <w:p w14:paraId="7DA28798" w14:textId="77777777" w:rsidR="00361E62" w:rsidRPr="00D86297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Решение о возврате субсидии в связи с невыполнением показателей результативности предоставления субсидий принимается главным распорядителем в течение </w:t>
      </w:r>
      <w:r w:rsidR="003D719B" w:rsidRPr="00D86297">
        <w:rPr>
          <w:rFonts w:ascii="Times New Roman" w:eastAsia="Calibri" w:hAnsi="Times New Roman" w:cs="Times New Roman"/>
          <w:sz w:val="28"/>
          <w:szCs w:val="28"/>
        </w:rPr>
        <w:t>15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D719B" w:rsidRPr="00D86297">
        <w:rPr>
          <w:rFonts w:ascii="Times New Roman" w:eastAsia="Calibri" w:hAnsi="Times New Roman" w:cs="Times New Roman"/>
          <w:sz w:val="28"/>
          <w:szCs w:val="28"/>
        </w:rPr>
        <w:t>пятнадцати</w:t>
      </w:r>
      <w:r w:rsidRPr="00D86297">
        <w:rPr>
          <w:rFonts w:ascii="Times New Roman" w:eastAsia="Calibri" w:hAnsi="Times New Roman" w:cs="Times New Roman"/>
          <w:sz w:val="28"/>
          <w:szCs w:val="28"/>
        </w:rPr>
        <w:t>) календарных дней со дня установления факта невыполнения показателя результативности.</w:t>
      </w:r>
    </w:p>
    <w:p w14:paraId="5F38D4BE" w14:textId="77777777" w:rsidR="00361E62" w:rsidRPr="00D86297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Главный распорядитель в течение 5 (пяти) рабочих дней со дня принятия решения о возврате целевой субсидии направляет учреждению уведомление с требованием о возврате полученной субсидии (части полученной субсидии). Субсидия подлежит возрасту в течение </w:t>
      </w:r>
      <w:r w:rsidR="00C8119B" w:rsidRPr="00D86297">
        <w:rPr>
          <w:rFonts w:ascii="Times New Roman" w:eastAsia="Calibri" w:hAnsi="Times New Roman" w:cs="Times New Roman"/>
          <w:sz w:val="28"/>
          <w:szCs w:val="28"/>
        </w:rPr>
        <w:t>15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8119B" w:rsidRPr="00D86297">
        <w:rPr>
          <w:rFonts w:ascii="Times New Roman" w:eastAsia="Calibri" w:hAnsi="Times New Roman" w:cs="Times New Roman"/>
          <w:sz w:val="28"/>
          <w:szCs w:val="28"/>
        </w:rPr>
        <w:t>пятна</w:t>
      </w:r>
      <w:r w:rsidRPr="00D86297">
        <w:rPr>
          <w:rFonts w:ascii="Times New Roman" w:eastAsia="Calibri" w:hAnsi="Times New Roman" w:cs="Times New Roman"/>
          <w:sz w:val="28"/>
          <w:szCs w:val="28"/>
        </w:rPr>
        <w:t>дцати) календарных дней со дня получения уведомления.</w:t>
      </w:r>
    </w:p>
    <w:p w14:paraId="2246670D" w14:textId="23D13CA5" w:rsidR="00361E62" w:rsidRPr="00D86297" w:rsidRDefault="00361E62" w:rsidP="00361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>4.7</w:t>
      </w:r>
      <w:r w:rsidR="00C17F04" w:rsidRPr="00C17F04">
        <w:rPr>
          <w:rFonts w:ascii="Times New Roman" w:eastAsia="Calibri" w:hAnsi="Times New Roman" w:cs="Times New Roman"/>
          <w:sz w:val="28"/>
          <w:szCs w:val="28"/>
        </w:rPr>
        <w:t>.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 В случае не</w:t>
      </w:r>
      <w:r w:rsidR="00B31FFA" w:rsidRPr="00D862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6297">
        <w:rPr>
          <w:rFonts w:ascii="Times New Roman" w:eastAsia="Calibri" w:hAnsi="Times New Roman" w:cs="Times New Roman"/>
          <w:sz w:val="28"/>
          <w:szCs w:val="28"/>
        </w:rPr>
        <w:t>поступления средств в течение 30 (тридцати) календарных дней со дня получения требования о возврате субсидии (части субсидии) главный распорядитель в срок не более 3 (трех) месяцев со дня истечения срока для возврата средств принимает меры к их взысканию в судебном порядке.</w:t>
      </w:r>
    </w:p>
    <w:p w14:paraId="01EC1207" w14:textId="2D104901" w:rsidR="00361E62" w:rsidRPr="00D86297" w:rsidRDefault="00692606" w:rsidP="00361E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ab/>
        <w:t>4.8</w:t>
      </w:r>
      <w:r w:rsidR="00C17F04" w:rsidRPr="00C17F04">
        <w:rPr>
          <w:rFonts w:ascii="Times New Roman" w:eastAsia="Calibri" w:hAnsi="Times New Roman" w:cs="Times New Roman"/>
          <w:sz w:val="28"/>
          <w:szCs w:val="28"/>
        </w:rPr>
        <w:t>.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1BA3" w:rsidRPr="00D86297">
        <w:rPr>
          <w:rFonts w:ascii="Times New Roman" w:eastAsia="Calibri" w:hAnsi="Times New Roman" w:cs="Times New Roman"/>
          <w:sz w:val="28"/>
          <w:szCs w:val="28"/>
        </w:rPr>
        <w:t xml:space="preserve">Не использованные в текущем финансовом году остатки средств субсидий подлежат перечислению в бюджет муниципального образования Абинский район. </w:t>
      </w:r>
    </w:p>
    <w:p w14:paraId="587C41C7" w14:textId="77777777" w:rsidR="00381BA3" w:rsidRPr="00D86297" w:rsidRDefault="00381BA3" w:rsidP="00361E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ab/>
      </w:r>
      <w:r w:rsidR="00F56D7D" w:rsidRPr="00D86297">
        <w:rPr>
          <w:rFonts w:ascii="Times New Roman" w:eastAsia="Calibri" w:hAnsi="Times New Roman" w:cs="Times New Roman"/>
          <w:sz w:val="28"/>
          <w:szCs w:val="28"/>
        </w:rPr>
        <w:t xml:space="preserve">Остатки средств, перечисленные учреждением в бюджет муниципального образования Абинский район, </w:t>
      </w:r>
      <w:r w:rsidR="00324174" w:rsidRPr="00D86297">
        <w:rPr>
          <w:rFonts w:ascii="Times New Roman" w:eastAsia="Calibri" w:hAnsi="Times New Roman" w:cs="Times New Roman"/>
          <w:sz w:val="28"/>
          <w:szCs w:val="28"/>
        </w:rPr>
        <w:t xml:space="preserve">могут быть возвращены учреждениям в очередном финансовом году при </w:t>
      </w:r>
      <w:r w:rsidRPr="00D86297">
        <w:rPr>
          <w:rFonts w:ascii="Times New Roman" w:eastAsia="Calibri" w:hAnsi="Times New Roman" w:cs="Times New Roman"/>
          <w:sz w:val="28"/>
          <w:szCs w:val="28"/>
        </w:rPr>
        <w:t>наличи</w:t>
      </w:r>
      <w:r w:rsidR="00324174" w:rsidRPr="00D86297">
        <w:rPr>
          <w:rFonts w:ascii="Times New Roman" w:eastAsia="Calibri" w:hAnsi="Times New Roman" w:cs="Times New Roman"/>
          <w:sz w:val="28"/>
          <w:szCs w:val="28"/>
        </w:rPr>
        <w:t>и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 у учреждения неисполненных обязательств, а также документов, подтверждающих наличие и объем указанных обязательств учреждения</w:t>
      </w:r>
      <w:r w:rsidR="00324174" w:rsidRPr="00D8629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1F441B8" w14:textId="6BCAF457" w:rsidR="00324174" w:rsidRPr="00D86297" w:rsidRDefault="00324174" w:rsidP="003241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Учреждение представляет главному распорядителю, осуществляющего в отношении него отдельные функции и полномочия учредителя, документы, подтверждающие потребность в направлении перечисленных остатков субсидии на те же цели. Главный распорядитель </w:t>
      </w:r>
      <w:r w:rsidR="000B04A5">
        <w:rPr>
          <w:rFonts w:ascii="Times New Roman" w:eastAsia="Calibri" w:hAnsi="Times New Roman" w:cs="Times New Roman"/>
          <w:sz w:val="28"/>
          <w:szCs w:val="28"/>
        </w:rPr>
        <w:t xml:space="preserve">в срок до 20 января текущего финансового года 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направляет на имя главы муниципального образования Абинский район письмо о возврате </w:t>
      </w:r>
      <w:r w:rsidR="00B55252" w:rsidRPr="00D86297">
        <w:rPr>
          <w:rFonts w:ascii="Times New Roman" w:eastAsia="Calibri" w:hAnsi="Times New Roman" w:cs="Times New Roman"/>
          <w:sz w:val="28"/>
          <w:szCs w:val="28"/>
        </w:rPr>
        <w:t xml:space="preserve">ранее перечисленных учреждением остатков субсидии 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из бюджета муниципального образования Абинский район на достижение целей, установленных при предоставлении субсидии. </w:t>
      </w:r>
    </w:p>
    <w:p w14:paraId="0289F2D5" w14:textId="77777777" w:rsidR="00324174" w:rsidRPr="00D86297" w:rsidRDefault="00324174" w:rsidP="003241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Администрация муниципального образования Абинский район </w:t>
      </w:r>
      <w:r w:rsidR="00B55252" w:rsidRPr="00D86297">
        <w:rPr>
          <w:rFonts w:ascii="Times New Roman" w:eastAsia="Calibri" w:hAnsi="Times New Roman" w:cs="Times New Roman"/>
          <w:sz w:val="28"/>
          <w:szCs w:val="28"/>
        </w:rPr>
        <w:t>принимает решение о наличии потребности в направлении не использованных остатков субсидии на достижение целей, установленных при предоставлении субсидии,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решением Совета муниципального образования Абинский район о бюджете муниципального образования Абинский район на текущий финансовый год и плановый период,  муниципальными правовыми актами муниципального образования Абинский район.</w:t>
      </w:r>
    </w:p>
    <w:p w14:paraId="71B5A009" w14:textId="035ACC14" w:rsidR="005A7545" w:rsidRDefault="00324174" w:rsidP="00E034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Главный распорядитель на основании доведенных в установленном порядке бюджетных ассигнований на предоставление субсидий </w:t>
      </w:r>
      <w:r w:rsidR="00B55252" w:rsidRPr="00D86297">
        <w:rPr>
          <w:rFonts w:ascii="Times New Roman" w:eastAsia="Calibri" w:hAnsi="Times New Roman" w:cs="Times New Roman"/>
          <w:sz w:val="28"/>
          <w:szCs w:val="28"/>
        </w:rPr>
        <w:t xml:space="preserve">в текущем </w:t>
      </w:r>
      <w:r w:rsidR="00B55252" w:rsidRPr="00D86297">
        <w:rPr>
          <w:rFonts w:ascii="Times New Roman" w:eastAsia="Calibri" w:hAnsi="Times New Roman" w:cs="Times New Roman"/>
          <w:sz w:val="28"/>
          <w:szCs w:val="28"/>
        </w:rPr>
        <w:lastRenderedPageBreak/>
        <w:t>финансовом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B55252" w:rsidRPr="00D86297">
        <w:rPr>
          <w:rFonts w:ascii="Times New Roman" w:eastAsia="Calibri" w:hAnsi="Times New Roman" w:cs="Times New Roman"/>
          <w:sz w:val="28"/>
          <w:szCs w:val="28"/>
        </w:rPr>
        <w:t>у</w:t>
      </w:r>
      <w:r w:rsidRPr="00D86297">
        <w:rPr>
          <w:rFonts w:ascii="Times New Roman" w:eastAsia="Calibri" w:hAnsi="Times New Roman" w:cs="Times New Roman"/>
          <w:sz w:val="28"/>
          <w:szCs w:val="28"/>
        </w:rPr>
        <w:t xml:space="preserve"> издает распоряжение (приказ) о предоставлении субсидии учреждению.</w:t>
      </w:r>
    </w:p>
    <w:p w14:paraId="4D53CA8B" w14:textId="0F37FD45" w:rsidR="00E03422" w:rsidRPr="00E03422" w:rsidRDefault="00E03422" w:rsidP="00E034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4.9.</w:t>
      </w:r>
      <w:r w:rsidRPr="00E03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E03422">
        <w:rPr>
          <w:rFonts w:ascii="Times New Roman" w:eastAsia="Calibri" w:hAnsi="Times New Roman" w:cs="Times New Roman"/>
          <w:sz w:val="28"/>
          <w:szCs w:val="28"/>
        </w:rPr>
        <w:t>ониторинг достижения значений результатов предоставления субсидии и событий, отражающих факт завершения соответствующего мероприятия по получению результата предоставлени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субсидии (контрольная точка) проводится </w:t>
      </w:r>
      <w:r w:rsidRPr="00E03422">
        <w:rPr>
          <w:rFonts w:ascii="Times New Roman" w:eastAsia="Calibri" w:hAnsi="Times New Roman" w:cs="Times New Roman"/>
          <w:sz w:val="28"/>
          <w:szCs w:val="28"/>
        </w:rPr>
        <w:t>в порядке, установленном Министерством финансов Российской Федерации (за исключением субсидий, предоставляемых в порядке возмещения затрат (недополученных доходов), при условии наличия достигнутого результата предоставления субсидии и единовременного предоставления субсидии)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0931A1" w14:textId="77777777" w:rsidR="00B55252" w:rsidRPr="00D86297" w:rsidRDefault="00B55252" w:rsidP="00361E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C1AD2B" w14:textId="77777777" w:rsidR="00B55252" w:rsidRPr="00D86297" w:rsidRDefault="00B55252" w:rsidP="00361E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1D46D5" w14:textId="77777777" w:rsidR="00361E62" w:rsidRPr="00D86297" w:rsidRDefault="0074487C" w:rsidP="00361E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>Заместитель главы</w:t>
      </w:r>
    </w:p>
    <w:p w14:paraId="0E334368" w14:textId="77777777" w:rsidR="0074487C" w:rsidRPr="00D86297" w:rsidRDefault="0074487C" w:rsidP="00361E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>муниципального образования,</w:t>
      </w:r>
    </w:p>
    <w:p w14:paraId="5FADA114" w14:textId="77777777" w:rsidR="0074487C" w:rsidRPr="00D86297" w:rsidRDefault="0074487C" w:rsidP="00361E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297">
        <w:rPr>
          <w:rFonts w:ascii="Times New Roman" w:eastAsia="Calibri" w:hAnsi="Times New Roman" w:cs="Times New Roman"/>
          <w:sz w:val="28"/>
          <w:szCs w:val="28"/>
        </w:rPr>
        <w:t>начальник финансового управления                                                     А.Д. Анацкая</w:t>
      </w:r>
    </w:p>
    <w:sectPr w:rsidR="0074487C" w:rsidRPr="00D86297" w:rsidSect="00D44459">
      <w:headerReference w:type="default" r:id="rId8"/>
      <w:pgSz w:w="11906" w:h="16838"/>
      <w:pgMar w:top="1134" w:right="567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3233F" w14:textId="77777777" w:rsidR="00184CB4" w:rsidRDefault="00184CB4" w:rsidP="00F17050">
      <w:pPr>
        <w:spacing w:after="0" w:line="240" w:lineRule="auto"/>
      </w:pPr>
      <w:r>
        <w:separator/>
      </w:r>
    </w:p>
  </w:endnote>
  <w:endnote w:type="continuationSeparator" w:id="0">
    <w:p w14:paraId="0F2E8133" w14:textId="77777777" w:rsidR="00184CB4" w:rsidRDefault="00184CB4" w:rsidP="00F1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A053A" w14:textId="77777777" w:rsidR="00184CB4" w:rsidRDefault="00184CB4" w:rsidP="00F17050">
      <w:pPr>
        <w:spacing w:after="0" w:line="240" w:lineRule="auto"/>
      </w:pPr>
      <w:r>
        <w:separator/>
      </w:r>
    </w:p>
  </w:footnote>
  <w:footnote w:type="continuationSeparator" w:id="0">
    <w:p w14:paraId="11699585" w14:textId="77777777" w:rsidR="00184CB4" w:rsidRDefault="00184CB4" w:rsidP="00F1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212188"/>
      <w:docPartObj>
        <w:docPartGallery w:val="Page Numbers (Top of Page)"/>
        <w:docPartUnique/>
      </w:docPartObj>
    </w:sdtPr>
    <w:sdtEndPr/>
    <w:sdtContent>
      <w:p w14:paraId="13DD0162" w14:textId="77777777" w:rsidR="00AB1945" w:rsidRDefault="00AB19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427">
          <w:rPr>
            <w:noProof/>
          </w:rPr>
          <w:t>2</w:t>
        </w:r>
        <w:r>
          <w:fldChar w:fldCharType="end"/>
        </w:r>
      </w:p>
    </w:sdtContent>
  </w:sdt>
  <w:p w14:paraId="208AC7DF" w14:textId="77777777" w:rsidR="00F17050" w:rsidRDefault="00F170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7A51"/>
    <w:multiLevelType w:val="multilevel"/>
    <w:tmpl w:val="A14A1DD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063C6446"/>
    <w:multiLevelType w:val="multilevel"/>
    <w:tmpl w:val="615A3B7C"/>
    <w:lvl w:ilvl="0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2" w15:restartNumberingAfterBreak="0">
    <w:nsid w:val="06C43FBE"/>
    <w:multiLevelType w:val="hybridMultilevel"/>
    <w:tmpl w:val="24786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00BC2"/>
    <w:multiLevelType w:val="hybridMultilevel"/>
    <w:tmpl w:val="8B6AC204"/>
    <w:lvl w:ilvl="0" w:tplc="4A004A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9D0D89"/>
    <w:multiLevelType w:val="hybridMultilevel"/>
    <w:tmpl w:val="5DDAC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896"/>
    <w:rsid w:val="00000AF4"/>
    <w:rsid w:val="00012DB1"/>
    <w:rsid w:val="0001385D"/>
    <w:rsid w:val="00016465"/>
    <w:rsid w:val="00020846"/>
    <w:rsid w:val="0002405E"/>
    <w:rsid w:val="000247AC"/>
    <w:rsid w:val="00024B90"/>
    <w:rsid w:val="00034C60"/>
    <w:rsid w:val="000373B0"/>
    <w:rsid w:val="00040D5C"/>
    <w:rsid w:val="00047743"/>
    <w:rsid w:val="000539BF"/>
    <w:rsid w:val="000607F7"/>
    <w:rsid w:val="00061E8A"/>
    <w:rsid w:val="000621F8"/>
    <w:rsid w:val="00076434"/>
    <w:rsid w:val="000818C3"/>
    <w:rsid w:val="0008208B"/>
    <w:rsid w:val="00084151"/>
    <w:rsid w:val="000858E7"/>
    <w:rsid w:val="0009172C"/>
    <w:rsid w:val="000943B8"/>
    <w:rsid w:val="000943E3"/>
    <w:rsid w:val="000953AF"/>
    <w:rsid w:val="00095855"/>
    <w:rsid w:val="0009595E"/>
    <w:rsid w:val="00097FA0"/>
    <w:rsid w:val="000A661B"/>
    <w:rsid w:val="000B01C8"/>
    <w:rsid w:val="000B04A5"/>
    <w:rsid w:val="000B0AAB"/>
    <w:rsid w:val="000B5FB1"/>
    <w:rsid w:val="000C4979"/>
    <w:rsid w:val="000D0A92"/>
    <w:rsid w:val="000D4E2E"/>
    <w:rsid w:val="000E2A44"/>
    <w:rsid w:val="000E2D9F"/>
    <w:rsid w:val="000F163D"/>
    <w:rsid w:val="000F3214"/>
    <w:rsid w:val="000F4E40"/>
    <w:rsid w:val="00103E74"/>
    <w:rsid w:val="00106BD7"/>
    <w:rsid w:val="00121DD8"/>
    <w:rsid w:val="001223BC"/>
    <w:rsid w:val="00124C7F"/>
    <w:rsid w:val="00125220"/>
    <w:rsid w:val="001413DD"/>
    <w:rsid w:val="00153608"/>
    <w:rsid w:val="0015497F"/>
    <w:rsid w:val="00157567"/>
    <w:rsid w:val="00160BA7"/>
    <w:rsid w:val="00166CA8"/>
    <w:rsid w:val="001678A6"/>
    <w:rsid w:val="00184CB4"/>
    <w:rsid w:val="001879CB"/>
    <w:rsid w:val="0019309A"/>
    <w:rsid w:val="001A1093"/>
    <w:rsid w:val="001A5BD6"/>
    <w:rsid w:val="001A7036"/>
    <w:rsid w:val="001B0889"/>
    <w:rsid w:val="001B2EA3"/>
    <w:rsid w:val="001C1DC5"/>
    <w:rsid w:val="001C321D"/>
    <w:rsid w:val="001C56C0"/>
    <w:rsid w:val="001D4383"/>
    <w:rsid w:val="001D561A"/>
    <w:rsid w:val="001E058A"/>
    <w:rsid w:val="001E3F82"/>
    <w:rsid w:val="001F1771"/>
    <w:rsid w:val="001F4EEF"/>
    <w:rsid w:val="00200F68"/>
    <w:rsid w:val="002044F5"/>
    <w:rsid w:val="0020457A"/>
    <w:rsid w:val="00207E1C"/>
    <w:rsid w:val="002135B3"/>
    <w:rsid w:val="00214A41"/>
    <w:rsid w:val="00216B1D"/>
    <w:rsid w:val="00216B94"/>
    <w:rsid w:val="002273BE"/>
    <w:rsid w:val="00230C65"/>
    <w:rsid w:val="00230CCB"/>
    <w:rsid w:val="002312D0"/>
    <w:rsid w:val="002327EB"/>
    <w:rsid w:val="00245D7A"/>
    <w:rsid w:val="00254F9C"/>
    <w:rsid w:val="00257A99"/>
    <w:rsid w:val="00261547"/>
    <w:rsid w:val="00264BD2"/>
    <w:rsid w:val="00265F68"/>
    <w:rsid w:val="002672BE"/>
    <w:rsid w:val="00267929"/>
    <w:rsid w:val="0027715D"/>
    <w:rsid w:val="00283CE5"/>
    <w:rsid w:val="0028443E"/>
    <w:rsid w:val="002919E7"/>
    <w:rsid w:val="002932AB"/>
    <w:rsid w:val="002A0481"/>
    <w:rsid w:val="002C6BCF"/>
    <w:rsid w:val="002C71A5"/>
    <w:rsid w:val="002D1619"/>
    <w:rsid w:val="002E3AEF"/>
    <w:rsid w:val="002F1AAD"/>
    <w:rsid w:val="002F2523"/>
    <w:rsid w:val="002F3BE4"/>
    <w:rsid w:val="002F7896"/>
    <w:rsid w:val="00301E94"/>
    <w:rsid w:val="0030234E"/>
    <w:rsid w:val="00304E1A"/>
    <w:rsid w:val="00312C45"/>
    <w:rsid w:val="00320569"/>
    <w:rsid w:val="00321E22"/>
    <w:rsid w:val="00324174"/>
    <w:rsid w:val="00327198"/>
    <w:rsid w:val="00327E4D"/>
    <w:rsid w:val="0033206C"/>
    <w:rsid w:val="0033626C"/>
    <w:rsid w:val="003421F3"/>
    <w:rsid w:val="003610A1"/>
    <w:rsid w:val="003611FB"/>
    <w:rsid w:val="00361E62"/>
    <w:rsid w:val="00362806"/>
    <w:rsid w:val="00371061"/>
    <w:rsid w:val="003731D2"/>
    <w:rsid w:val="00375227"/>
    <w:rsid w:val="00376DE4"/>
    <w:rsid w:val="003809E8"/>
    <w:rsid w:val="00380F4E"/>
    <w:rsid w:val="00381BA3"/>
    <w:rsid w:val="00387B55"/>
    <w:rsid w:val="00394025"/>
    <w:rsid w:val="003948C9"/>
    <w:rsid w:val="003A2FB8"/>
    <w:rsid w:val="003B1132"/>
    <w:rsid w:val="003C16DC"/>
    <w:rsid w:val="003C2A25"/>
    <w:rsid w:val="003C3AF1"/>
    <w:rsid w:val="003D06CE"/>
    <w:rsid w:val="003D714B"/>
    <w:rsid w:val="003D719B"/>
    <w:rsid w:val="003E32A1"/>
    <w:rsid w:val="003E51BB"/>
    <w:rsid w:val="003F1C09"/>
    <w:rsid w:val="0041253A"/>
    <w:rsid w:val="00413EE8"/>
    <w:rsid w:val="00413FE2"/>
    <w:rsid w:val="00417AD6"/>
    <w:rsid w:val="00421917"/>
    <w:rsid w:val="004220C7"/>
    <w:rsid w:val="00437BB1"/>
    <w:rsid w:val="004541AB"/>
    <w:rsid w:val="00465C97"/>
    <w:rsid w:val="0046626C"/>
    <w:rsid w:val="00466EC5"/>
    <w:rsid w:val="0048187F"/>
    <w:rsid w:val="00483679"/>
    <w:rsid w:val="00485D45"/>
    <w:rsid w:val="004A3C2F"/>
    <w:rsid w:val="004A3C3E"/>
    <w:rsid w:val="004A4F97"/>
    <w:rsid w:val="004A641B"/>
    <w:rsid w:val="004B6096"/>
    <w:rsid w:val="004B697B"/>
    <w:rsid w:val="004B7ABD"/>
    <w:rsid w:val="004C1595"/>
    <w:rsid w:val="004C3A7E"/>
    <w:rsid w:val="004D6244"/>
    <w:rsid w:val="00502DEC"/>
    <w:rsid w:val="005138DB"/>
    <w:rsid w:val="0051507B"/>
    <w:rsid w:val="005164EB"/>
    <w:rsid w:val="00521248"/>
    <w:rsid w:val="00521CDC"/>
    <w:rsid w:val="00522DD0"/>
    <w:rsid w:val="0053151F"/>
    <w:rsid w:val="005329F1"/>
    <w:rsid w:val="0053429E"/>
    <w:rsid w:val="00534ADB"/>
    <w:rsid w:val="00536C42"/>
    <w:rsid w:val="00541996"/>
    <w:rsid w:val="005433ED"/>
    <w:rsid w:val="00544B7B"/>
    <w:rsid w:val="005518B9"/>
    <w:rsid w:val="00552DCB"/>
    <w:rsid w:val="005657B6"/>
    <w:rsid w:val="005902D9"/>
    <w:rsid w:val="00594717"/>
    <w:rsid w:val="00597DEC"/>
    <w:rsid w:val="005A4816"/>
    <w:rsid w:val="005A7079"/>
    <w:rsid w:val="005A7523"/>
    <w:rsid w:val="005A7545"/>
    <w:rsid w:val="005B1C10"/>
    <w:rsid w:val="005B6472"/>
    <w:rsid w:val="005C03CC"/>
    <w:rsid w:val="005C6014"/>
    <w:rsid w:val="005C6242"/>
    <w:rsid w:val="005D1582"/>
    <w:rsid w:val="005D1CD7"/>
    <w:rsid w:val="005D4549"/>
    <w:rsid w:val="005D7177"/>
    <w:rsid w:val="005D7C41"/>
    <w:rsid w:val="005F04B6"/>
    <w:rsid w:val="005F4C2B"/>
    <w:rsid w:val="005F5667"/>
    <w:rsid w:val="005F5D3E"/>
    <w:rsid w:val="0060566C"/>
    <w:rsid w:val="00610A5B"/>
    <w:rsid w:val="00611D93"/>
    <w:rsid w:val="00615FE7"/>
    <w:rsid w:val="0062039B"/>
    <w:rsid w:val="006217AC"/>
    <w:rsid w:val="00635C21"/>
    <w:rsid w:val="00637B50"/>
    <w:rsid w:val="00642D06"/>
    <w:rsid w:val="0065527A"/>
    <w:rsid w:val="00656048"/>
    <w:rsid w:val="00657D57"/>
    <w:rsid w:val="006604DB"/>
    <w:rsid w:val="006749A6"/>
    <w:rsid w:val="00677A1C"/>
    <w:rsid w:val="0068170E"/>
    <w:rsid w:val="00692606"/>
    <w:rsid w:val="00692BC7"/>
    <w:rsid w:val="006A5C5B"/>
    <w:rsid w:val="006A6333"/>
    <w:rsid w:val="006A6CD9"/>
    <w:rsid w:val="006B2DF3"/>
    <w:rsid w:val="006B46AB"/>
    <w:rsid w:val="006B673D"/>
    <w:rsid w:val="006C0124"/>
    <w:rsid w:val="006C2CE9"/>
    <w:rsid w:val="006C3E6E"/>
    <w:rsid w:val="006C5197"/>
    <w:rsid w:val="006D1392"/>
    <w:rsid w:val="006D3D4A"/>
    <w:rsid w:val="006D412E"/>
    <w:rsid w:val="006D4805"/>
    <w:rsid w:val="006D6A0A"/>
    <w:rsid w:val="006E398B"/>
    <w:rsid w:val="006E7403"/>
    <w:rsid w:val="006F5955"/>
    <w:rsid w:val="0070593F"/>
    <w:rsid w:val="007135CE"/>
    <w:rsid w:val="007160CA"/>
    <w:rsid w:val="00723002"/>
    <w:rsid w:val="0072550E"/>
    <w:rsid w:val="00726B33"/>
    <w:rsid w:val="007274FD"/>
    <w:rsid w:val="00734217"/>
    <w:rsid w:val="00734E3F"/>
    <w:rsid w:val="00737681"/>
    <w:rsid w:val="00741B5D"/>
    <w:rsid w:val="0074487C"/>
    <w:rsid w:val="00755C98"/>
    <w:rsid w:val="007609E7"/>
    <w:rsid w:val="00763729"/>
    <w:rsid w:val="0076523E"/>
    <w:rsid w:val="0076744A"/>
    <w:rsid w:val="007771E7"/>
    <w:rsid w:val="0078569B"/>
    <w:rsid w:val="00785C7C"/>
    <w:rsid w:val="00786C43"/>
    <w:rsid w:val="00787442"/>
    <w:rsid w:val="0079628B"/>
    <w:rsid w:val="00797D87"/>
    <w:rsid w:val="007A0AD7"/>
    <w:rsid w:val="007A5322"/>
    <w:rsid w:val="007B016F"/>
    <w:rsid w:val="007C03B9"/>
    <w:rsid w:val="007C04FE"/>
    <w:rsid w:val="007C2BD8"/>
    <w:rsid w:val="007E03BE"/>
    <w:rsid w:val="007F167D"/>
    <w:rsid w:val="007F4543"/>
    <w:rsid w:val="008006F5"/>
    <w:rsid w:val="0080202D"/>
    <w:rsid w:val="00803A60"/>
    <w:rsid w:val="00803CAC"/>
    <w:rsid w:val="0080519F"/>
    <w:rsid w:val="00805FCF"/>
    <w:rsid w:val="00806A6A"/>
    <w:rsid w:val="00822618"/>
    <w:rsid w:val="00823C90"/>
    <w:rsid w:val="0083171F"/>
    <w:rsid w:val="0084105C"/>
    <w:rsid w:val="008413C8"/>
    <w:rsid w:val="00842F86"/>
    <w:rsid w:val="008444DB"/>
    <w:rsid w:val="008455F4"/>
    <w:rsid w:val="0084600F"/>
    <w:rsid w:val="00857E87"/>
    <w:rsid w:val="0086197E"/>
    <w:rsid w:val="008702C6"/>
    <w:rsid w:val="0087773F"/>
    <w:rsid w:val="00890063"/>
    <w:rsid w:val="00891FCB"/>
    <w:rsid w:val="0089487D"/>
    <w:rsid w:val="00897CAB"/>
    <w:rsid w:val="008A0114"/>
    <w:rsid w:val="008A41F6"/>
    <w:rsid w:val="008A6CEA"/>
    <w:rsid w:val="008B3A04"/>
    <w:rsid w:val="008B44C5"/>
    <w:rsid w:val="008B6EC5"/>
    <w:rsid w:val="008C353C"/>
    <w:rsid w:val="008C4C94"/>
    <w:rsid w:val="008C6ED3"/>
    <w:rsid w:val="008D0817"/>
    <w:rsid w:val="008D1933"/>
    <w:rsid w:val="008D5BB7"/>
    <w:rsid w:val="008D6D63"/>
    <w:rsid w:val="008E1820"/>
    <w:rsid w:val="008E2D36"/>
    <w:rsid w:val="008E35CB"/>
    <w:rsid w:val="008E3ADE"/>
    <w:rsid w:val="008E4EB7"/>
    <w:rsid w:val="00903B3F"/>
    <w:rsid w:val="009072CC"/>
    <w:rsid w:val="0090733F"/>
    <w:rsid w:val="0090781E"/>
    <w:rsid w:val="00910686"/>
    <w:rsid w:val="009165B2"/>
    <w:rsid w:val="00925252"/>
    <w:rsid w:val="0092594A"/>
    <w:rsid w:val="009272C1"/>
    <w:rsid w:val="009375AA"/>
    <w:rsid w:val="00940E66"/>
    <w:rsid w:val="00961015"/>
    <w:rsid w:val="009705F6"/>
    <w:rsid w:val="00985CCF"/>
    <w:rsid w:val="009866F4"/>
    <w:rsid w:val="00987A09"/>
    <w:rsid w:val="00992FEE"/>
    <w:rsid w:val="00996BB9"/>
    <w:rsid w:val="00997133"/>
    <w:rsid w:val="009A4E3E"/>
    <w:rsid w:val="009A76D3"/>
    <w:rsid w:val="009B0427"/>
    <w:rsid w:val="009B16C5"/>
    <w:rsid w:val="009B2BAB"/>
    <w:rsid w:val="009D321A"/>
    <w:rsid w:val="009D61B4"/>
    <w:rsid w:val="009E13D8"/>
    <w:rsid w:val="009E5133"/>
    <w:rsid w:val="009E6809"/>
    <w:rsid w:val="009E6B91"/>
    <w:rsid w:val="009F0845"/>
    <w:rsid w:val="009F2866"/>
    <w:rsid w:val="009F3223"/>
    <w:rsid w:val="009F3903"/>
    <w:rsid w:val="009F43CD"/>
    <w:rsid w:val="00A04A63"/>
    <w:rsid w:val="00A12421"/>
    <w:rsid w:val="00A22239"/>
    <w:rsid w:val="00A333E9"/>
    <w:rsid w:val="00A367E0"/>
    <w:rsid w:val="00A4791B"/>
    <w:rsid w:val="00A504E8"/>
    <w:rsid w:val="00A52636"/>
    <w:rsid w:val="00A54ACE"/>
    <w:rsid w:val="00A569CC"/>
    <w:rsid w:val="00A6292D"/>
    <w:rsid w:val="00A77B4A"/>
    <w:rsid w:val="00A824DA"/>
    <w:rsid w:val="00A82A62"/>
    <w:rsid w:val="00A87997"/>
    <w:rsid w:val="00A90A79"/>
    <w:rsid w:val="00A93899"/>
    <w:rsid w:val="00A95D70"/>
    <w:rsid w:val="00A96E85"/>
    <w:rsid w:val="00AA6DC7"/>
    <w:rsid w:val="00AB1945"/>
    <w:rsid w:val="00AC0D2E"/>
    <w:rsid w:val="00AC16EC"/>
    <w:rsid w:val="00AC33C9"/>
    <w:rsid w:val="00AC5FD8"/>
    <w:rsid w:val="00AD05D4"/>
    <w:rsid w:val="00AD2391"/>
    <w:rsid w:val="00AE6B0E"/>
    <w:rsid w:val="00AE7D19"/>
    <w:rsid w:val="00B024FC"/>
    <w:rsid w:val="00B108FD"/>
    <w:rsid w:val="00B15389"/>
    <w:rsid w:val="00B15A06"/>
    <w:rsid w:val="00B17F7D"/>
    <w:rsid w:val="00B31FFA"/>
    <w:rsid w:val="00B53D06"/>
    <w:rsid w:val="00B55252"/>
    <w:rsid w:val="00B55C0B"/>
    <w:rsid w:val="00B576B9"/>
    <w:rsid w:val="00B60367"/>
    <w:rsid w:val="00B60D85"/>
    <w:rsid w:val="00B65F35"/>
    <w:rsid w:val="00B70DA3"/>
    <w:rsid w:val="00B80855"/>
    <w:rsid w:val="00B80966"/>
    <w:rsid w:val="00B81ABF"/>
    <w:rsid w:val="00B81B7F"/>
    <w:rsid w:val="00B8360C"/>
    <w:rsid w:val="00B9247E"/>
    <w:rsid w:val="00BA30F0"/>
    <w:rsid w:val="00BB2BAF"/>
    <w:rsid w:val="00BB5785"/>
    <w:rsid w:val="00BB5808"/>
    <w:rsid w:val="00BB5A34"/>
    <w:rsid w:val="00BB703F"/>
    <w:rsid w:val="00BC3516"/>
    <w:rsid w:val="00BC5CDD"/>
    <w:rsid w:val="00BE2A2D"/>
    <w:rsid w:val="00BF1A2A"/>
    <w:rsid w:val="00BF2991"/>
    <w:rsid w:val="00BF4558"/>
    <w:rsid w:val="00C07A47"/>
    <w:rsid w:val="00C15A74"/>
    <w:rsid w:val="00C17F04"/>
    <w:rsid w:val="00C3427C"/>
    <w:rsid w:val="00C525E5"/>
    <w:rsid w:val="00C572BA"/>
    <w:rsid w:val="00C60298"/>
    <w:rsid w:val="00C60A58"/>
    <w:rsid w:val="00C62354"/>
    <w:rsid w:val="00C63B15"/>
    <w:rsid w:val="00C71CC3"/>
    <w:rsid w:val="00C772B5"/>
    <w:rsid w:val="00C8119B"/>
    <w:rsid w:val="00C82BCA"/>
    <w:rsid w:val="00C8500F"/>
    <w:rsid w:val="00C87453"/>
    <w:rsid w:val="00C94DD1"/>
    <w:rsid w:val="00C95FE6"/>
    <w:rsid w:val="00C97DAA"/>
    <w:rsid w:val="00CA42C2"/>
    <w:rsid w:val="00CA4E41"/>
    <w:rsid w:val="00CA6874"/>
    <w:rsid w:val="00CA7ABF"/>
    <w:rsid w:val="00CB3AD4"/>
    <w:rsid w:val="00CC4B3E"/>
    <w:rsid w:val="00CD088B"/>
    <w:rsid w:val="00CD240B"/>
    <w:rsid w:val="00CD3F46"/>
    <w:rsid w:val="00CD6BCD"/>
    <w:rsid w:val="00CD728D"/>
    <w:rsid w:val="00CE17F0"/>
    <w:rsid w:val="00CE18C2"/>
    <w:rsid w:val="00CE588F"/>
    <w:rsid w:val="00CE79A2"/>
    <w:rsid w:val="00CF479F"/>
    <w:rsid w:val="00CF60E4"/>
    <w:rsid w:val="00D1116E"/>
    <w:rsid w:val="00D11DC6"/>
    <w:rsid w:val="00D12D0A"/>
    <w:rsid w:val="00D15438"/>
    <w:rsid w:val="00D213F7"/>
    <w:rsid w:val="00D2242D"/>
    <w:rsid w:val="00D2299E"/>
    <w:rsid w:val="00D24A56"/>
    <w:rsid w:val="00D24DD4"/>
    <w:rsid w:val="00D31DC6"/>
    <w:rsid w:val="00D364DD"/>
    <w:rsid w:val="00D4097F"/>
    <w:rsid w:val="00D44459"/>
    <w:rsid w:val="00D4446C"/>
    <w:rsid w:val="00D568B8"/>
    <w:rsid w:val="00D63B57"/>
    <w:rsid w:val="00D64A08"/>
    <w:rsid w:val="00D658C1"/>
    <w:rsid w:val="00D86297"/>
    <w:rsid w:val="00D9501F"/>
    <w:rsid w:val="00DA6C31"/>
    <w:rsid w:val="00DA7B89"/>
    <w:rsid w:val="00DB05EA"/>
    <w:rsid w:val="00DB0866"/>
    <w:rsid w:val="00DB3DCC"/>
    <w:rsid w:val="00DB511A"/>
    <w:rsid w:val="00DC2B24"/>
    <w:rsid w:val="00DC79A0"/>
    <w:rsid w:val="00DD05BC"/>
    <w:rsid w:val="00DD7726"/>
    <w:rsid w:val="00DE2ED7"/>
    <w:rsid w:val="00DF01CF"/>
    <w:rsid w:val="00DF5A04"/>
    <w:rsid w:val="00E03422"/>
    <w:rsid w:val="00E05E86"/>
    <w:rsid w:val="00E100C4"/>
    <w:rsid w:val="00E1679F"/>
    <w:rsid w:val="00E17BDB"/>
    <w:rsid w:val="00E17DFE"/>
    <w:rsid w:val="00E30769"/>
    <w:rsid w:val="00E35B9E"/>
    <w:rsid w:val="00E456EC"/>
    <w:rsid w:val="00E56AC9"/>
    <w:rsid w:val="00E618E9"/>
    <w:rsid w:val="00E67CC2"/>
    <w:rsid w:val="00E72A04"/>
    <w:rsid w:val="00E72D42"/>
    <w:rsid w:val="00E73AFE"/>
    <w:rsid w:val="00E76840"/>
    <w:rsid w:val="00E81478"/>
    <w:rsid w:val="00E908B7"/>
    <w:rsid w:val="00E909B3"/>
    <w:rsid w:val="00E90D29"/>
    <w:rsid w:val="00E92E09"/>
    <w:rsid w:val="00E92EAB"/>
    <w:rsid w:val="00E9333D"/>
    <w:rsid w:val="00E93AA7"/>
    <w:rsid w:val="00E942FB"/>
    <w:rsid w:val="00E968A4"/>
    <w:rsid w:val="00EA5125"/>
    <w:rsid w:val="00EA5E28"/>
    <w:rsid w:val="00EB08A9"/>
    <w:rsid w:val="00EB7080"/>
    <w:rsid w:val="00EC7380"/>
    <w:rsid w:val="00EC750C"/>
    <w:rsid w:val="00ED26E0"/>
    <w:rsid w:val="00ED6A24"/>
    <w:rsid w:val="00EE29FB"/>
    <w:rsid w:val="00EE31A3"/>
    <w:rsid w:val="00EE54D0"/>
    <w:rsid w:val="00EE55CF"/>
    <w:rsid w:val="00EF21CC"/>
    <w:rsid w:val="00EF339F"/>
    <w:rsid w:val="00F10FCB"/>
    <w:rsid w:val="00F144AA"/>
    <w:rsid w:val="00F16FCE"/>
    <w:rsid w:val="00F17050"/>
    <w:rsid w:val="00F20F53"/>
    <w:rsid w:val="00F21218"/>
    <w:rsid w:val="00F21FE4"/>
    <w:rsid w:val="00F2403C"/>
    <w:rsid w:val="00F3071A"/>
    <w:rsid w:val="00F31180"/>
    <w:rsid w:val="00F42D06"/>
    <w:rsid w:val="00F56D7D"/>
    <w:rsid w:val="00F6356D"/>
    <w:rsid w:val="00F63C85"/>
    <w:rsid w:val="00F720FC"/>
    <w:rsid w:val="00F93B22"/>
    <w:rsid w:val="00F97F95"/>
    <w:rsid w:val="00FA1DA0"/>
    <w:rsid w:val="00FA2B17"/>
    <w:rsid w:val="00FB17F7"/>
    <w:rsid w:val="00FB7494"/>
    <w:rsid w:val="00FD10A9"/>
    <w:rsid w:val="00FD6FD5"/>
    <w:rsid w:val="00FE0DF0"/>
    <w:rsid w:val="00FE1000"/>
    <w:rsid w:val="00FF269F"/>
    <w:rsid w:val="00FF26B6"/>
    <w:rsid w:val="00FF7A18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033392"/>
  <w15:docId w15:val="{B3900B09-0763-47FC-B866-22494938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4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7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05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7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7050"/>
  </w:style>
  <w:style w:type="paragraph" w:styleId="a8">
    <w:name w:val="footer"/>
    <w:basedOn w:val="a"/>
    <w:link w:val="a9"/>
    <w:uiPriority w:val="99"/>
    <w:unhideWhenUsed/>
    <w:rsid w:val="00F17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7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B0552-540F-41DC-9B5D-96A0595B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9</Pages>
  <Words>3115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Белик</dc:creator>
  <cp:keywords/>
  <dc:description/>
  <cp:lastModifiedBy>Екатерина В. Лузан</cp:lastModifiedBy>
  <cp:revision>69</cp:revision>
  <cp:lastPrinted>2021-04-09T08:34:00Z</cp:lastPrinted>
  <dcterms:created xsi:type="dcterms:W3CDTF">2020-12-22T07:30:00Z</dcterms:created>
  <dcterms:modified xsi:type="dcterms:W3CDTF">2024-12-27T05:41:00Z</dcterms:modified>
</cp:coreProperties>
</file>